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EAFC" w14:textId="0D8E7BE2" w:rsidR="00B35DFB" w:rsidRPr="00952686" w:rsidRDefault="00B35DFB" w:rsidP="00B35DFB">
      <w:pPr>
        <w:ind w:right="560"/>
        <w:rPr>
          <w:szCs w:val="24"/>
        </w:rPr>
      </w:pPr>
      <w:r w:rsidRPr="00952686">
        <w:rPr>
          <w:rFonts w:hint="eastAsia"/>
          <w:szCs w:val="24"/>
        </w:rPr>
        <w:t>会員各位　　　　　　　　　　　　　　　　　　　　　　　　　　　　令和２年９月</w:t>
      </w:r>
      <w:r w:rsidRPr="00952686">
        <w:rPr>
          <w:rFonts w:hint="eastAsia"/>
          <w:szCs w:val="24"/>
        </w:rPr>
        <w:t xml:space="preserve"> </w:t>
      </w:r>
      <w:r w:rsidRPr="00952686">
        <w:rPr>
          <w:rFonts w:hint="eastAsia"/>
          <w:szCs w:val="24"/>
        </w:rPr>
        <w:t>吉日</w:t>
      </w:r>
    </w:p>
    <w:p w14:paraId="37B8938C" w14:textId="77777777" w:rsidR="00B35DFB" w:rsidRPr="00051072" w:rsidRDefault="00B35DFB" w:rsidP="00B35DFB">
      <w:pPr>
        <w:ind w:firstLineChars="100" w:firstLine="281"/>
        <w:jc w:val="center"/>
        <w:rPr>
          <w:b/>
          <w:bCs/>
          <w:sz w:val="28"/>
          <w:szCs w:val="28"/>
        </w:rPr>
      </w:pPr>
      <w:r w:rsidRPr="00051072">
        <w:rPr>
          <w:rFonts w:hint="eastAsia"/>
          <w:b/>
          <w:bCs/>
          <w:sz w:val="28"/>
          <w:szCs w:val="28"/>
        </w:rPr>
        <w:t>戸塚</w:t>
      </w:r>
      <w:r w:rsidRPr="00E47490">
        <w:rPr>
          <w:rFonts w:hint="eastAsia"/>
          <w:b/>
          <w:bCs/>
          <w:color w:val="000000" w:themeColor="text1"/>
          <w:sz w:val="28"/>
          <w:szCs w:val="28"/>
        </w:rPr>
        <w:t>区</w:t>
      </w:r>
      <w:r w:rsidRPr="00051072">
        <w:rPr>
          <w:rFonts w:hint="eastAsia"/>
          <w:b/>
          <w:bCs/>
          <w:sz w:val="28"/>
          <w:szCs w:val="28"/>
        </w:rPr>
        <w:t>・</w:t>
      </w:r>
      <w:r w:rsidRPr="00051072">
        <w:rPr>
          <w:rFonts w:hint="eastAsia"/>
          <w:b/>
          <w:bCs/>
          <w:color w:val="000000" w:themeColor="text1"/>
          <w:sz w:val="28"/>
          <w:szCs w:val="28"/>
        </w:rPr>
        <w:t>栄</w:t>
      </w:r>
      <w:r w:rsidRPr="00051072">
        <w:rPr>
          <w:rFonts w:hint="eastAsia"/>
          <w:b/>
          <w:bCs/>
          <w:sz w:val="28"/>
          <w:szCs w:val="28"/>
        </w:rPr>
        <w:t>区・</w:t>
      </w:r>
      <w:r w:rsidRPr="00051072">
        <w:rPr>
          <w:rFonts w:hint="eastAsia"/>
          <w:b/>
          <w:bCs/>
          <w:color w:val="000000" w:themeColor="text1"/>
          <w:sz w:val="28"/>
          <w:szCs w:val="28"/>
        </w:rPr>
        <w:t>泉</w:t>
      </w:r>
      <w:r w:rsidRPr="00051072">
        <w:rPr>
          <w:rFonts w:hint="eastAsia"/>
          <w:b/>
          <w:bCs/>
          <w:sz w:val="28"/>
          <w:szCs w:val="28"/>
        </w:rPr>
        <w:t>区歯科医師会</w:t>
      </w:r>
      <w:r w:rsidRPr="00051072">
        <w:rPr>
          <w:rFonts w:hint="eastAsia"/>
          <w:b/>
          <w:bCs/>
          <w:sz w:val="28"/>
          <w:szCs w:val="28"/>
        </w:rPr>
        <w:t xml:space="preserve"> </w:t>
      </w:r>
      <w:r w:rsidRPr="00051072">
        <w:rPr>
          <w:rFonts w:hint="eastAsia"/>
          <w:b/>
          <w:bCs/>
          <w:sz w:val="28"/>
          <w:szCs w:val="28"/>
        </w:rPr>
        <w:t>合同学術研修会のお知らせ</w:t>
      </w:r>
    </w:p>
    <w:p w14:paraId="3F013F12" w14:textId="77777777" w:rsidR="00B35DFB" w:rsidRPr="00952686" w:rsidRDefault="00B35DFB" w:rsidP="00B35DFB">
      <w:pPr>
        <w:jc w:val="right"/>
        <w:rPr>
          <w:szCs w:val="24"/>
        </w:rPr>
      </w:pPr>
      <w:r w:rsidRPr="003969B8">
        <w:rPr>
          <w:rFonts w:hint="eastAsia"/>
          <w:szCs w:val="24"/>
        </w:rPr>
        <w:t xml:space="preserve">　　　　　　　　　　　　　　　</w:t>
      </w:r>
      <w:r w:rsidRPr="00051072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952686">
        <w:rPr>
          <w:rFonts w:hint="eastAsia"/>
          <w:szCs w:val="24"/>
        </w:rPr>
        <w:t xml:space="preserve">　泉区歯科医師会会長　　橋本　和喜</w:t>
      </w:r>
    </w:p>
    <w:p w14:paraId="22CD3080" w14:textId="7A16F0E0" w:rsidR="00B35DFB" w:rsidRPr="00952686" w:rsidRDefault="00B35DFB" w:rsidP="0056459D">
      <w:pPr>
        <w:wordWrap w:val="0"/>
        <w:jc w:val="right"/>
        <w:rPr>
          <w:color w:val="000000" w:themeColor="text1"/>
          <w:szCs w:val="24"/>
        </w:rPr>
      </w:pPr>
      <w:r w:rsidRPr="00952686">
        <w:rPr>
          <w:rFonts w:hint="eastAsia"/>
          <w:szCs w:val="24"/>
        </w:rPr>
        <w:t xml:space="preserve">　</w:t>
      </w:r>
      <w:r w:rsidR="0056459D" w:rsidRPr="00952686">
        <w:rPr>
          <w:rFonts w:hint="eastAsia"/>
          <w:szCs w:val="24"/>
        </w:rPr>
        <w:t>学術理事　　毛呂　文紀</w:t>
      </w:r>
    </w:p>
    <w:p w14:paraId="427CB9A8" w14:textId="77777777" w:rsidR="0056459D" w:rsidRDefault="00B35DFB" w:rsidP="0056459D">
      <w:pPr>
        <w:jc w:val="right"/>
        <w:rPr>
          <w:sz w:val="20"/>
          <w:szCs w:val="20"/>
        </w:rPr>
      </w:pPr>
      <w:r w:rsidRPr="00051072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14:paraId="59FB7082" w14:textId="3C848204" w:rsidR="00B35DFB" w:rsidRPr="00952686" w:rsidRDefault="00B35DFB" w:rsidP="0056459D">
      <w:pPr>
        <w:jc w:val="left"/>
        <w:rPr>
          <w:szCs w:val="24"/>
        </w:rPr>
      </w:pPr>
      <w:r w:rsidRPr="00952686">
        <w:rPr>
          <w:rFonts w:asciiTheme="minorEastAsia" w:hAnsiTheme="minorEastAsia" w:hint="eastAsia"/>
          <w:szCs w:val="24"/>
        </w:rPr>
        <w:t xml:space="preserve">拝啓　</w:t>
      </w:r>
    </w:p>
    <w:p w14:paraId="1E1813AE" w14:textId="143A59C9" w:rsidR="00B35DFB" w:rsidRPr="00952686" w:rsidRDefault="00B35DFB" w:rsidP="00E86DC0">
      <w:pPr>
        <w:pStyle w:val="ae"/>
        <w:ind w:firstLineChars="100" w:firstLine="240"/>
        <w:jc w:val="left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先</w:t>
      </w:r>
      <w:proofErr w:type="gramStart"/>
      <w:r w:rsidRPr="00952686">
        <w:rPr>
          <w:rFonts w:asciiTheme="minorEastAsia" w:hAnsiTheme="minorEastAsia" w:hint="eastAsia"/>
          <w:szCs w:val="24"/>
        </w:rPr>
        <w:t>生方</w:t>
      </w:r>
      <w:proofErr w:type="gramEnd"/>
      <w:r w:rsidRPr="00952686">
        <w:rPr>
          <w:rFonts w:asciiTheme="minorEastAsia" w:hAnsiTheme="minorEastAsia" w:hint="eastAsia"/>
          <w:szCs w:val="24"/>
        </w:rPr>
        <w:t>におかれましては益々ご健勝のこととお慶び申し上げま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す。さて、令和２年度第１回３</w:t>
      </w:r>
      <w:r w:rsidR="00645C9D">
        <w:rPr>
          <w:rFonts w:asciiTheme="minorEastAsia" w:hAnsiTheme="minorEastAsia" w:hint="eastAsia"/>
          <w:color w:val="000000" w:themeColor="text1"/>
          <w:szCs w:val="24"/>
        </w:rPr>
        <w:t>区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合同学術研修会を下記の</w:t>
      </w:r>
      <w:r w:rsidR="00470422" w:rsidRPr="00792D5A">
        <w:rPr>
          <w:rFonts w:asciiTheme="minorEastAsia" w:hAnsiTheme="minorEastAsia" w:hint="eastAsia"/>
          <w:color w:val="000000" w:themeColor="text1"/>
          <w:szCs w:val="24"/>
        </w:rPr>
        <w:t>とお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り行うことになりました。今</w:t>
      </w:r>
      <w:r w:rsidR="00E86DC0" w:rsidRPr="00792D5A">
        <w:rPr>
          <w:rFonts w:asciiTheme="minorEastAsia" w:hAnsiTheme="minorEastAsia" w:hint="eastAsia"/>
          <w:color w:val="000000" w:themeColor="text1"/>
          <w:szCs w:val="24"/>
        </w:rPr>
        <w:t>回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は基本的に</w:t>
      </w:r>
      <w:proofErr w:type="spellStart"/>
      <w:r w:rsidRPr="00792D5A">
        <w:rPr>
          <w:rFonts w:asciiTheme="minorEastAsia" w:hAnsiTheme="minorEastAsia"/>
          <w:color w:val="000000" w:themeColor="text1"/>
          <w:szCs w:val="24"/>
        </w:rPr>
        <w:t>Webex</w:t>
      </w:r>
      <w:proofErr w:type="spellEnd"/>
      <w:r w:rsidRPr="00792D5A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によるインターネット講習会になりますが、インターネット環境がない方のために会場もご用意しております。</w:t>
      </w:r>
      <w:r w:rsidR="00D05380" w:rsidRPr="00792D5A">
        <w:rPr>
          <w:rFonts w:asciiTheme="minorEastAsia" w:hAnsiTheme="minorEastAsia" w:hint="eastAsia"/>
          <w:color w:val="000000" w:themeColor="text1"/>
          <w:szCs w:val="24"/>
        </w:rPr>
        <w:t>なお、どちらも出席できない方には、希望者のみ後日録画DVDを配布いたします。</w:t>
      </w:r>
      <w:r w:rsidRPr="00952686">
        <w:rPr>
          <w:rFonts w:asciiTheme="minorEastAsia" w:hAnsiTheme="minorEastAsia" w:hint="eastAsia"/>
          <w:szCs w:val="24"/>
        </w:rPr>
        <w:t>是非ご出席いただきますようよろしくお願い致します。</w:t>
      </w:r>
      <w:r w:rsidRPr="00952686">
        <w:rPr>
          <w:rFonts w:asciiTheme="minorEastAsia" w:hAnsiTheme="minorEastAsia"/>
          <w:szCs w:val="24"/>
        </w:rPr>
        <w:t xml:space="preserve">　</w:t>
      </w:r>
    </w:p>
    <w:p w14:paraId="1CB7B5A2" w14:textId="77777777" w:rsidR="00B35DFB" w:rsidRPr="00952686" w:rsidRDefault="00B35DFB" w:rsidP="00AD61F4">
      <w:pPr>
        <w:pStyle w:val="ae"/>
        <w:spacing w:line="260" w:lineRule="exact"/>
        <w:ind w:firstLineChars="4100" w:firstLine="9840"/>
        <w:jc w:val="right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敬具</w:t>
      </w:r>
    </w:p>
    <w:p w14:paraId="4EBFBCE6" w14:textId="77777777" w:rsidR="00B35DFB" w:rsidRPr="00952686" w:rsidRDefault="00B35DFB" w:rsidP="00AD61F4">
      <w:pPr>
        <w:spacing w:line="260" w:lineRule="exact"/>
        <w:jc w:val="center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記</w:t>
      </w:r>
    </w:p>
    <w:p w14:paraId="2CBEB479" w14:textId="77777777" w:rsidR="00B35DFB" w:rsidRPr="00952686" w:rsidRDefault="00B35DFB" w:rsidP="00B35DFB">
      <w:pPr>
        <w:ind w:firstLineChars="400" w:firstLine="964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日　時</w:t>
      </w:r>
      <w:r w:rsidRPr="00952686">
        <w:rPr>
          <w:rFonts w:asciiTheme="minorEastAsia" w:hAnsiTheme="minorEastAsia" w:hint="eastAsia"/>
          <w:szCs w:val="24"/>
        </w:rPr>
        <w:t xml:space="preserve">　令和２年1０月３１日（土） １９:００</w:t>
      </w:r>
      <w:r w:rsidRPr="00952686">
        <w:rPr>
          <w:rFonts w:asciiTheme="minorEastAsia" w:hAnsiTheme="minorEastAsia"/>
          <w:szCs w:val="24"/>
        </w:rPr>
        <w:t xml:space="preserve"> </w:t>
      </w:r>
      <w:r w:rsidRPr="00952686">
        <w:rPr>
          <w:rFonts w:asciiTheme="minorEastAsia" w:hAnsiTheme="minorEastAsia" w:hint="eastAsia"/>
          <w:szCs w:val="24"/>
        </w:rPr>
        <w:t>～ ２０:３０</w:t>
      </w:r>
    </w:p>
    <w:p w14:paraId="45C41880" w14:textId="3553655F" w:rsidR="00B35DFB" w:rsidRPr="00952686" w:rsidRDefault="00B35DFB" w:rsidP="00F25DC9">
      <w:pPr>
        <w:ind w:leftChars="400" w:left="2165" w:hangingChars="500" w:hanging="1205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場　所</w:t>
      </w:r>
      <w:r w:rsidRPr="00952686">
        <w:rPr>
          <w:rFonts w:asciiTheme="minorEastAsia" w:hAnsiTheme="minorEastAsia" w:hint="eastAsia"/>
          <w:szCs w:val="24"/>
        </w:rPr>
        <w:t xml:space="preserve">　①</w:t>
      </w:r>
      <w:proofErr w:type="spellStart"/>
      <w:r w:rsidRPr="00952686">
        <w:rPr>
          <w:rFonts w:asciiTheme="minorEastAsia" w:hAnsiTheme="minorEastAsia"/>
          <w:szCs w:val="24"/>
        </w:rPr>
        <w:t>Webex</w:t>
      </w:r>
      <w:proofErr w:type="spellEnd"/>
      <w:r w:rsidRPr="00952686">
        <w:rPr>
          <w:rFonts w:asciiTheme="minorEastAsia" w:hAnsiTheme="minorEastAsia" w:hint="eastAsia"/>
          <w:szCs w:val="24"/>
        </w:rPr>
        <w:t>によるインターネット講習会（</w:t>
      </w:r>
      <w:proofErr w:type="spellStart"/>
      <w:r w:rsidRPr="00952686">
        <w:rPr>
          <w:rFonts w:asciiTheme="minorEastAsia" w:hAnsiTheme="minorEastAsia" w:hint="eastAsia"/>
          <w:szCs w:val="24"/>
        </w:rPr>
        <w:t>W</w:t>
      </w:r>
      <w:r w:rsidRPr="00952686">
        <w:rPr>
          <w:rFonts w:asciiTheme="minorEastAsia" w:hAnsiTheme="minorEastAsia"/>
          <w:szCs w:val="24"/>
        </w:rPr>
        <w:t>ebex</w:t>
      </w:r>
      <w:proofErr w:type="spellEnd"/>
      <w:r w:rsidRPr="00952686">
        <w:rPr>
          <w:rFonts w:asciiTheme="minorEastAsia" w:hAnsiTheme="minorEastAsia" w:hint="eastAsia"/>
          <w:szCs w:val="24"/>
        </w:rPr>
        <w:t>の招待状は後日会員MLにて通知</w:t>
      </w:r>
      <w:r w:rsidR="00952686">
        <w:rPr>
          <w:rFonts w:asciiTheme="minorEastAsia" w:hAnsiTheme="minorEastAsia" w:hint="eastAsia"/>
          <w:szCs w:val="24"/>
        </w:rPr>
        <w:t xml:space="preserve">　</w:t>
      </w:r>
      <w:r w:rsidRPr="00952686">
        <w:rPr>
          <w:rFonts w:asciiTheme="minorEastAsia" w:hAnsiTheme="minorEastAsia" w:hint="eastAsia"/>
          <w:szCs w:val="24"/>
        </w:rPr>
        <w:t>致します。</w:t>
      </w:r>
      <w:r w:rsidR="00E47490" w:rsidRPr="00952686">
        <w:rPr>
          <w:rFonts w:asciiTheme="minorEastAsia" w:hAnsiTheme="minorEastAsia" w:cs="ＭＳ Ｐゴシック" w:hint="eastAsia"/>
          <w:bCs/>
          <w:color w:val="000000" w:themeColor="text1"/>
          <w:kern w:val="0"/>
          <w:szCs w:val="24"/>
          <w:u w:val="wave"/>
        </w:rPr>
        <w:t>本会へ登録してあるメールアドレスのうち、ＰＣかスマホのいずれかを指定してください。</w:t>
      </w:r>
      <w:r w:rsidR="00F25DC9" w:rsidRPr="00952686">
        <w:rPr>
          <w:rFonts w:asciiTheme="minorEastAsia" w:hAnsiTheme="minorEastAsia" w:hint="eastAsia"/>
          <w:szCs w:val="24"/>
        </w:rPr>
        <w:t>）</w:t>
      </w:r>
      <w:r w:rsidR="00F25DC9">
        <w:rPr>
          <w:rFonts w:asciiTheme="minorEastAsia" w:hAnsiTheme="minorEastAsia" w:hint="eastAsia"/>
          <w:szCs w:val="24"/>
        </w:rPr>
        <w:t xml:space="preserve">　</w:t>
      </w:r>
      <w:r w:rsidR="00F25DC9" w:rsidRPr="00792D5A">
        <w:rPr>
          <w:rFonts w:asciiTheme="minorEastAsia" w:hAnsiTheme="minorEastAsia" w:hint="eastAsia"/>
          <w:color w:val="000000" w:themeColor="text1"/>
          <w:szCs w:val="24"/>
        </w:rPr>
        <w:t>※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受講</w:t>
      </w:r>
      <w:r w:rsidR="00AD61F4" w:rsidRPr="00792D5A">
        <w:rPr>
          <w:rFonts w:asciiTheme="minorEastAsia" w:hAnsiTheme="minorEastAsia" w:hint="eastAsia"/>
          <w:color w:val="000000" w:themeColor="text1"/>
          <w:szCs w:val="24"/>
        </w:rPr>
        <w:t>時はカメラを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オフ</w:t>
      </w:r>
      <w:r w:rsidR="00AD61F4" w:rsidRPr="00792D5A">
        <w:rPr>
          <w:rFonts w:asciiTheme="minorEastAsia" w:hAnsiTheme="minorEastAsia" w:hint="eastAsia"/>
          <w:color w:val="000000" w:themeColor="text1"/>
          <w:szCs w:val="24"/>
        </w:rPr>
        <w:t>にすることで自分やその背景を他人に見られることなく受講</w:t>
      </w:r>
      <w:r w:rsidR="00F25DC9" w:rsidRPr="00792D5A">
        <w:rPr>
          <w:rFonts w:asciiTheme="minorEastAsia" w:hAnsiTheme="minorEastAsia" w:hint="eastAsia"/>
          <w:color w:val="000000" w:themeColor="text1"/>
          <w:szCs w:val="24"/>
        </w:rPr>
        <w:t>することも</w:t>
      </w:r>
      <w:r w:rsidRPr="00792D5A">
        <w:rPr>
          <w:rFonts w:asciiTheme="minorEastAsia" w:hAnsiTheme="minorEastAsia" w:hint="eastAsia"/>
          <w:color w:val="000000" w:themeColor="text1"/>
          <w:szCs w:val="24"/>
        </w:rPr>
        <w:t>できます</w:t>
      </w:r>
      <w:r w:rsidR="0056459D" w:rsidRPr="00792D5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0EECB507" w14:textId="32C6BFE6" w:rsidR="00B35DFB" w:rsidRPr="00952686" w:rsidRDefault="00B35DFB" w:rsidP="0056459D">
      <w:pPr>
        <w:ind w:firstLineChars="400" w:firstLine="960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 xml:space="preserve">　　　　②</w:t>
      </w:r>
      <w:r w:rsidR="0056459D" w:rsidRPr="00952686">
        <w:rPr>
          <w:rFonts w:asciiTheme="minorEastAsia" w:hAnsiTheme="minorEastAsia" w:hint="eastAsia"/>
          <w:szCs w:val="24"/>
        </w:rPr>
        <w:t>横浜市</w:t>
      </w:r>
      <w:r w:rsidRPr="00952686">
        <w:rPr>
          <w:rFonts w:asciiTheme="minorEastAsia" w:hAnsiTheme="minorEastAsia" w:hint="eastAsia"/>
          <w:szCs w:val="24"/>
        </w:rPr>
        <w:t>泉区民文化センター　テアトルフォンテ会議室</w:t>
      </w:r>
    </w:p>
    <w:p w14:paraId="1B3E98C9" w14:textId="45516361" w:rsidR="0056459D" w:rsidRPr="00952686" w:rsidRDefault="0056459D" w:rsidP="0056459D">
      <w:pPr>
        <w:widowControl/>
        <w:jc w:val="left"/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</w:pPr>
      <w:r w:rsidRPr="00952686">
        <w:rPr>
          <w:rFonts w:asciiTheme="minorEastAsia" w:hAnsiTheme="minorEastAsia" w:hint="eastAsia"/>
          <w:szCs w:val="24"/>
        </w:rPr>
        <w:t xml:space="preserve">　　　　　　　　　</w:t>
      </w:r>
      <w:r w:rsidRPr="00952686"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  <w:t>〒245-0023泉区和泉中央南５丁目４−１３ いずみ中央</w:t>
      </w:r>
      <w:r w:rsidRPr="00952686">
        <w:rPr>
          <w:rFonts w:asciiTheme="minorEastAsia" w:hAnsiTheme="minorEastAsia" w:cs="Arial" w:hint="eastAsia"/>
          <w:color w:val="222222"/>
          <w:kern w:val="0"/>
          <w:szCs w:val="24"/>
          <w:shd w:val="clear" w:color="auto" w:fill="FFFFFF"/>
        </w:rPr>
        <w:t>駅</w:t>
      </w:r>
      <w:r w:rsidRPr="00952686"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  <w:t>相鉄ライフ</w:t>
      </w:r>
    </w:p>
    <w:p w14:paraId="29E98ECF" w14:textId="5AF59AC0" w:rsidR="00B35DFB" w:rsidRPr="00952686" w:rsidRDefault="00B35DFB" w:rsidP="0056459D">
      <w:pPr>
        <w:widowControl/>
        <w:ind w:firstLineChars="850" w:firstLine="2040"/>
        <w:jc w:val="left"/>
        <w:rPr>
          <w:rFonts w:asciiTheme="minorEastAsia" w:hAnsiTheme="minorEastAsia" w:cs="Arial"/>
          <w:color w:val="222222"/>
          <w:kern w:val="0"/>
          <w:szCs w:val="24"/>
          <w:shd w:val="clear" w:color="auto" w:fill="FFFFFF"/>
        </w:rPr>
      </w:pPr>
      <w:r w:rsidRPr="00952686">
        <w:rPr>
          <w:rFonts w:asciiTheme="minorEastAsia" w:hAnsiTheme="minorEastAsia" w:hint="eastAsia"/>
          <w:szCs w:val="24"/>
        </w:rPr>
        <w:t>（</w:t>
      </w:r>
      <w:r w:rsidRPr="00952686">
        <w:rPr>
          <w:rFonts w:asciiTheme="minorEastAsia" w:hAnsiTheme="minorEastAsia" w:hint="eastAsia"/>
          <w:szCs w:val="24"/>
          <w:u w:val="single"/>
        </w:rPr>
        <w:t>インターネット環境のない方優先</w:t>
      </w:r>
      <w:r w:rsidRPr="00952686">
        <w:rPr>
          <w:rFonts w:asciiTheme="minorEastAsia" w:hAnsiTheme="minorEastAsia" w:hint="eastAsia"/>
          <w:szCs w:val="24"/>
        </w:rPr>
        <w:t>）</w:t>
      </w:r>
    </w:p>
    <w:p w14:paraId="001856B2" w14:textId="29481C42" w:rsidR="00B35DFB" w:rsidRPr="00952686" w:rsidRDefault="00B35DFB" w:rsidP="00B35DFB">
      <w:pPr>
        <w:ind w:firstLineChars="400" w:firstLine="964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演　題</w:t>
      </w:r>
      <w:r w:rsidRPr="00952686">
        <w:rPr>
          <w:rFonts w:asciiTheme="minorEastAsia" w:hAnsiTheme="minorEastAsia" w:hint="eastAsia"/>
          <w:szCs w:val="24"/>
        </w:rPr>
        <w:t xml:space="preserve">　救急医薬品の取</w:t>
      </w:r>
      <w:r w:rsidR="00E86DC0">
        <w:rPr>
          <w:rFonts w:asciiTheme="minorEastAsia" w:hAnsiTheme="minorEastAsia" w:hint="eastAsia"/>
          <w:szCs w:val="24"/>
        </w:rPr>
        <w:t>り</w:t>
      </w:r>
      <w:r w:rsidRPr="00952686">
        <w:rPr>
          <w:rFonts w:asciiTheme="minorEastAsia" w:hAnsiTheme="minorEastAsia" w:hint="eastAsia"/>
          <w:szCs w:val="24"/>
        </w:rPr>
        <w:t>扱いについて</w:t>
      </w:r>
    </w:p>
    <w:p w14:paraId="40C2A6AF" w14:textId="77777777" w:rsidR="00B35DFB" w:rsidRPr="00952686" w:rsidRDefault="00B35DFB" w:rsidP="00B35DFB">
      <w:pPr>
        <w:ind w:firstLineChars="400" w:firstLine="964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講　師</w:t>
      </w:r>
      <w:r w:rsidRPr="00952686">
        <w:rPr>
          <w:rFonts w:asciiTheme="minorEastAsia" w:hAnsiTheme="minorEastAsia" w:hint="eastAsia"/>
          <w:szCs w:val="24"/>
        </w:rPr>
        <w:t xml:space="preserve">　青山　繁　先生　平成横浜病院口腔外科</w:t>
      </w:r>
    </w:p>
    <w:p w14:paraId="06814E03" w14:textId="77777777" w:rsidR="00B35DFB" w:rsidRPr="007B4520" w:rsidRDefault="00B35DFB" w:rsidP="00E86DC0">
      <w:pPr>
        <w:spacing w:line="200" w:lineRule="exact"/>
        <w:ind w:leftChars="400" w:left="960" w:firstLineChars="400" w:firstLine="880"/>
        <w:rPr>
          <w:rFonts w:asciiTheme="minorEastAsia" w:hAnsiTheme="minorEastAsia"/>
          <w:sz w:val="22"/>
        </w:rPr>
      </w:pPr>
    </w:p>
    <w:p w14:paraId="273951E2" w14:textId="7A65DA51" w:rsidR="00B35DFB" w:rsidRPr="00952686" w:rsidRDefault="00B35DFB" w:rsidP="00F25DC9">
      <w:pPr>
        <w:ind w:firstLineChars="100" w:firstLine="241"/>
        <w:rPr>
          <w:rFonts w:asciiTheme="minorEastAsia" w:hAnsiTheme="minorEastAsia"/>
          <w:kern w:val="0"/>
          <w:szCs w:val="24"/>
        </w:rPr>
      </w:pPr>
      <w:r w:rsidRPr="00952686">
        <w:rPr>
          <w:rFonts w:asciiTheme="minorEastAsia" w:hAnsiTheme="minorEastAsia"/>
          <w:b/>
          <w:bCs/>
          <w:kern w:val="0"/>
          <w:szCs w:val="24"/>
        </w:rPr>
        <w:t>今回はインターネット</w:t>
      </w:r>
      <w:r w:rsidRPr="00952686">
        <w:rPr>
          <w:rFonts w:asciiTheme="minorEastAsia" w:hAnsiTheme="minorEastAsia" w:hint="eastAsia"/>
          <w:b/>
          <w:bCs/>
          <w:kern w:val="0"/>
          <w:szCs w:val="24"/>
        </w:rPr>
        <w:t>（「調整さん」）</w:t>
      </w:r>
      <w:r w:rsidRPr="00952686">
        <w:rPr>
          <w:rFonts w:asciiTheme="minorEastAsia" w:hAnsiTheme="minorEastAsia"/>
          <w:b/>
          <w:bCs/>
          <w:kern w:val="0"/>
          <w:szCs w:val="24"/>
        </w:rPr>
        <w:t>を利用して出席を承ります。</w:t>
      </w:r>
      <w:r w:rsidRPr="00952686">
        <w:rPr>
          <w:rFonts w:asciiTheme="minorEastAsia" w:hAnsiTheme="minorEastAsia"/>
          <w:kern w:val="0"/>
          <w:szCs w:val="24"/>
        </w:rPr>
        <w:t>下記</w:t>
      </w:r>
      <w:r w:rsidR="00AD61F4">
        <w:rPr>
          <w:rFonts w:asciiTheme="minorEastAsia" w:hAnsiTheme="minorEastAsia" w:hint="eastAsia"/>
          <w:kern w:val="0"/>
          <w:szCs w:val="24"/>
        </w:rPr>
        <w:t>の</w:t>
      </w:r>
      <w:r w:rsidRPr="00952686">
        <w:rPr>
          <w:rFonts w:asciiTheme="minorEastAsia" w:hAnsiTheme="minorEastAsia"/>
          <w:kern w:val="0"/>
          <w:szCs w:val="24"/>
        </w:rPr>
        <w:t>URLから「調整さん」と</w:t>
      </w:r>
      <w:r w:rsidRPr="00952686">
        <w:rPr>
          <w:rFonts w:asciiTheme="minorEastAsia" w:hAnsiTheme="minorEastAsia" w:hint="eastAsia"/>
          <w:kern w:val="0"/>
          <w:szCs w:val="24"/>
        </w:rPr>
        <w:t>い</w:t>
      </w:r>
      <w:r w:rsidRPr="00952686">
        <w:rPr>
          <w:rFonts w:asciiTheme="minorEastAsia" w:hAnsiTheme="minorEastAsia"/>
          <w:kern w:val="0"/>
          <w:szCs w:val="24"/>
        </w:rPr>
        <w:t>うWebページでの出席入力をお願いいたします。「調整さん」への初回アクセス時に</w:t>
      </w:r>
      <w:r w:rsidR="00AD61F4">
        <w:rPr>
          <w:rFonts w:asciiTheme="minorEastAsia" w:hAnsiTheme="minorEastAsia" w:hint="eastAsia"/>
          <w:kern w:val="0"/>
          <w:szCs w:val="24"/>
        </w:rPr>
        <w:t>、</w:t>
      </w:r>
      <w:r w:rsidRPr="00952686">
        <w:rPr>
          <w:rFonts w:asciiTheme="minorEastAsia" w:hAnsiTheme="minorEastAsia"/>
          <w:kern w:val="0"/>
          <w:szCs w:val="24"/>
        </w:rPr>
        <w:t>お使いのブラウザによっては「危険なアクセスです」等</w:t>
      </w:r>
      <w:r w:rsidR="00D05380" w:rsidRPr="00792D5A">
        <w:rPr>
          <w:rFonts w:asciiTheme="minorEastAsia" w:hAnsiTheme="minorEastAsia" w:hint="eastAsia"/>
          <w:color w:val="000000" w:themeColor="text1"/>
          <w:kern w:val="0"/>
          <w:szCs w:val="24"/>
        </w:rPr>
        <w:t>の</w:t>
      </w:r>
      <w:r w:rsidRPr="00952686">
        <w:rPr>
          <w:rFonts w:asciiTheme="minorEastAsia" w:hAnsiTheme="minorEastAsia"/>
          <w:kern w:val="0"/>
          <w:szCs w:val="24"/>
        </w:rPr>
        <w:t>表示が出る場合が</w:t>
      </w:r>
      <w:r w:rsidR="00AD61F4">
        <w:rPr>
          <w:rFonts w:asciiTheme="minorEastAsia" w:hAnsiTheme="minorEastAsia" w:hint="eastAsia"/>
          <w:kern w:val="0"/>
          <w:szCs w:val="24"/>
        </w:rPr>
        <w:t>あり</w:t>
      </w:r>
      <w:r w:rsidRPr="00952686">
        <w:rPr>
          <w:rFonts w:asciiTheme="minorEastAsia" w:hAnsiTheme="minorEastAsia"/>
          <w:kern w:val="0"/>
          <w:szCs w:val="24"/>
        </w:rPr>
        <w:t>ますが、比較的安全なサイトであると確認しております。現在理事会等でも活用してい</w:t>
      </w:r>
      <w:r w:rsidR="00AD61F4">
        <w:rPr>
          <w:rFonts w:asciiTheme="minorEastAsia" w:hAnsiTheme="minorEastAsia" w:hint="eastAsia"/>
          <w:kern w:val="0"/>
          <w:szCs w:val="24"/>
        </w:rPr>
        <w:t>ま</w:t>
      </w:r>
      <w:r w:rsidRPr="00952686">
        <w:rPr>
          <w:rFonts w:asciiTheme="minorEastAsia" w:hAnsiTheme="minorEastAsia"/>
          <w:kern w:val="0"/>
          <w:szCs w:val="24"/>
        </w:rPr>
        <w:t>す。</w:t>
      </w:r>
    </w:p>
    <w:p w14:paraId="5D071641" w14:textId="77777777" w:rsidR="00B35DFB" w:rsidRPr="00952686" w:rsidRDefault="00B35DFB" w:rsidP="00B35DFB">
      <w:pPr>
        <w:ind w:left="240" w:hangingChars="100" w:hanging="240"/>
        <w:rPr>
          <w:rFonts w:asciiTheme="minorEastAsia" w:hAnsiTheme="minorEastAsia"/>
          <w:szCs w:val="24"/>
          <w:u w:val="single"/>
        </w:rPr>
      </w:pPr>
      <w:r w:rsidRPr="00952686">
        <w:rPr>
          <w:rFonts w:asciiTheme="minorEastAsia" w:hAnsiTheme="minorEastAsia" w:hint="eastAsia"/>
          <w:szCs w:val="24"/>
        </w:rPr>
        <w:t>＊</w:t>
      </w:r>
      <w:r w:rsidRPr="00952686">
        <w:rPr>
          <w:rFonts w:asciiTheme="minorEastAsia" w:hAnsiTheme="minorEastAsia" w:hint="eastAsia"/>
          <w:szCs w:val="24"/>
          <w:u w:val="single"/>
        </w:rPr>
        <w:t>「調整さん」が利用できない場合は、</w:t>
      </w:r>
      <w:r w:rsidRPr="00952686">
        <w:rPr>
          <w:rFonts w:asciiTheme="minorEastAsia" w:hAnsiTheme="minorEastAsia" w:hint="eastAsia"/>
          <w:b/>
          <w:bCs/>
          <w:szCs w:val="24"/>
          <w:u w:val="single"/>
        </w:rPr>
        <w:t>ＦＡＸ</w:t>
      </w:r>
      <w:r w:rsidRPr="00952686">
        <w:rPr>
          <w:rFonts w:asciiTheme="minorEastAsia" w:hAnsiTheme="minorEastAsia" w:hint="eastAsia"/>
          <w:szCs w:val="24"/>
          <w:u w:val="single"/>
        </w:rPr>
        <w:t>にて連絡をお願いたします。</w:t>
      </w:r>
    </w:p>
    <w:p w14:paraId="73ED9C91" w14:textId="61F1DE12" w:rsidR="00B35DFB" w:rsidRPr="00952686" w:rsidRDefault="00B35DFB" w:rsidP="00B35DFB">
      <w:pPr>
        <w:ind w:leftChars="100" w:left="240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テアトルフォンテにご来場の方は</w:t>
      </w:r>
      <w:r w:rsidRPr="00952686">
        <w:rPr>
          <w:rFonts w:asciiTheme="minorEastAsia" w:hAnsiTheme="minorEastAsia" w:hint="eastAsia"/>
          <w:b/>
          <w:bCs/>
          <w:szCs w:val="24"/>
        </w:rPr>
        <w:t>生涯研修カード</w:t>
      </w:r>
      <w:r w:rsidRPr="00952686">
        <w:rPr>
          <w:rFonts w:asciiTheme="minorEastAsia" w:hAnsiTheme="minorEastAsia" w:hint="eastAsia"/>
          <w:szCs w:val="24"/>
        </w:rPr>
        <w:t>を必ずお持ちください。</w:t>
      </w:r>
      <w:proofErr w:type="spellStart"/>
      <w:r w:rsidRPr="00952686">
        <w:rPr>
          <w:rFonts w:asciiTheme="minorEastAsia" w:hAnsiTheme="minorEastAsia"/>
          <w:szCs w:val="24"/>
        </w:rPr>
        <w:t>Webex</w:t>
      </w:r>
      <w:proofErr w:type="spellEnd"/>
      <w:r w:rsidRPr="00952686">
        <w:rPr>
          <w:rFonts w:asciiTheme="minorEastAsia" w:hAnsiTheme="minorEastAsia" w:hint="eastAsia"/>
          <w:szCs w:val="24"/>
        </w:rPr>
        <w:t>で受講する方は「調整さん」の</w:t>
      </w:r>
      <w:r w:rsidRPr="00952686">
        <w:rPr>
          <w:rFonts w:asciiTheme="minorEastAsia" w:hAnsiTheme="minorEastAsia" w:hint="eastAsia"/>
          <w:b/>
          <w:bCs/>
          <w:szCs w:val="24"/>
        </w:rPr>
        <w:t>コメント欄に必ず生涯研修カードの番号を記載</w:t>
      </w:r>
      <w:r w:rsidRPr="00952686">
        <w:rPr>
          <w:rFonts w:asciiTheme="minorEastAsia" w:hAnsiTheme="minorEastAsia" w:hint="eastAsia"/>
          <w:szCs w:val="24"/>
        </w:rPr>
        <w:t>してください。</w:t>
      </w:r>
    </w:p>
    <w:p w14:paraId="7D9C6886" w14:textId="7D8C505A" w:rsidR="00B35DFB" w:rsidRPr="00952686" w:rsidRDefault="00B35DFB" w:rsidP="00B35DFB">
      <w:pPr>
        <w:jc w:val="left"/>
        <w:rPr>
          <w:rFonts w:asciiTheme="minorEastAsia" w:hAnsiTheme="minorEastAsia"/>
          <w:b/>
          <w:bCs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「調整さん」</w:t>
      </w:r>
      <w:r w:rsidR="00792D5A">
        <w:rPr>
          <w:rFonts w:asciiTheme="minorEastAsia" w:hAnsiTheme="minorEastAsia" w:hint="eastAsia"/>
          <w:b/>
          <w:bCs/>
          <w:szCs w:val="24"/>
        </w:rPr>
        <w:t xml:space="preserve">　</w:t>
      </w:r>
      <w:r w:rsidR="00792D5A" w:rsidRPr="00792D5A">
        <w:rPr>
          <w:rFonts w:asciiTheme="minorEastAsia" w:hAnsiTheme="minorEastAsia"/>
          <w:b/>
          <w:bCs/>
          <w:szCs w:val="24"/>
        </w:rPr>
        <w:t>https://chouseisan.com/s?h=5e42b16afae8455199f9ab9da411abc2</w:t>
      </w:r>
    </w:p>
    <w:p w14:paraId="7462D4A3" w14:textId="77777777" w:rsidR="00B35DFB" w:rsidRPr="00952686" w:rsidRDefault="00B35DFB" w:rsidP="00E86DC0">
      <w:pPr>
        <w:ind w:firstLineChars="50" w:firstLine="120"/>
        <w:jc w:val="left"/>
        <w:rPr>
          <w:rFonts w:asciiTheme="minorEastAsia" w:hAnsiTheme="minorEastAsia"/>
          <w:b/>
          <w:bCs/>
          <w:szCs w:val="24"/>
        </w:rPr>
      </w:pPr>
      <w:r w:rsidRPr="00952686">
        <w:rPr>
          <w:rFonts w:asciiTheme="minorEastAsia" w:hAnsiTheme="minorEastAsia" w:hint="eastAsia"/>
          <w:b/>
          <w:bCs/>
          <w:szCs w:val="24"/>
        </w:rPr>
        <w:t>ＦＡＸ返信先</w:t>
      </w:r>
      <w:r w:rsidRPr="00952686">
        <w:rPr>
          <w:rFonts w:asciiTheme="minorEastAsia" w:hAnsiTheme="minorEastAsia" w:hint="eastAsia"/>
          <w:szCs w:val="24"/>
        </w:rPr>
        <w:t xml:space="preserve">　　</w:t>
      </w:r>
      <w:r w:rsidRPr="00952686">
        <w:rPr>
          <w:rFonts w:asciiTheme="minorEastAsia" w:hAnsiTheme="minorEastAsia" w:hint="eastAsia"/>
          <w:bCs/>
          <w:szCs w:val="24"/>
        </w:rPr>
        <w:t>ＦＡＸ</w:t>
      </w:r>
      <w:r w:rsidRPr="00952686">
        <w:rPr>
          <w:rFonts w:asciiTheme="minorEastAsia" w:hAnsiTheme="minorEastAsia" w:hint="eastAsia"/>
          <w:szCs w:val="24"/>
        </w:rPr>
        <w:t xml:space="preserve"> ０４５−８００−１１８９（毛呂歯科医院）</w:t>
      </w:r>
    </w:p>
    <w:p w14:paraId="0E846A14" w14:textId="77777777" w:rsidR="00B35DFB" w:rsidRPr="007B4520" w:rsidRDefault="00B35DFB" w:rsidP="00E86DC0">
      <w:pPr>
        <w:spacing w:line="240" w:lineRule="exact"/>
        <w:rPr>
          <w:rFonts w:asciiTheme="minorEastAsia" w:hAnsiTheme="minorEastAsia"/>
          <w:sz w:val="22"/>
          <w:u w:val="dash"/>
        </w:rPr>
      </w:pPr>
      <w:r w:rsidRPr="007B4520">
        <w:rPr>
          <w:rFonts w:asciiTheme="minorEastAsia" w:hAnsiTheme="minorEastAsia" w:hint="eastAsia"/>
          <w:sz w:val="22"/>
          <w:u w:val="dash"/>
        </w:rPr>
        <w:t xml:space="preserve">                                                                                                                                 </w:t>
      </w:r>
    </w:p>
    <w:p w14:paraId="1672B7B8" w14:textId="77777777" w:rsidR="00E47490" w:rsidRPr="00952686" w:rsidRDefault="00B35DFB" w:rsidP="00CF397D">
      <w:pPr>
        <w:ind w:left="2280" w:hangingChars="950" w:hanging="2280"/>
        <w:rPr>
          <w:rFonts w:asciiTheme="minorEastAsia" w:hAnsiTheme="minorEastAsia"/>
          <w:color w:val="FF0000"/>
          <w:szCs w:val="24"/>
        </w:rPr>
      </w:pPr>
      <w:r w:rsidRPr="00952686">
        <w:rPr>
          <w:rFonts w:asciiTheme="minorEastAsia" w:hAnsiTheme="minorEastAsia" w:hint="eastAsia"/>
          <w:szCs w:val="24"/>
        </w:rPr>
        <w:t>出席（いずれかに○）（　　）①</w:t>
      </w:r>
      <w:proofErr w:type="spellStart"/>
      <w:r w:rsidRPr="00952686">
        <w:rPr>
          <w:rFonts w:asciiTheme="minorEastAsia" w:hAnsiTheme="minorEastAsia"/>
          <w:szCs w:val="24"/>
        </w:rPr>
        <w:t>Webex</w:t>
      </w:r>
      <w:proofErr w:type="spellEnd"/>
      <w:r w:rsidRPr="00952686">
        <w:rPr>
          <w:rFonts w:asciiTheme="minorEastAsia" w:hAnsiTheme="minorEastAsia" w:hint="eastAsia"/>
          <w:szCs w:val="24"/>
        </w:rPr>
        <w:t>によるインターネット講習</w:t>
      </w:r>
      <w:r w:rsidR="00CF397D" w:rsidRPr="001C2B41">
        <w:rPr>
          <w:rFonts w:asciiTheme="minorEastAsia" w:hAnsiTheme="minorEastAsia" w:hint="eastAsia"/>
          <w:color w:val="000000" w:themeColor="text1"/>
          <w:szCs w:val="24"/>
        </w:rPr>
        <w:t>（連絡メール：□ＰＣ・□スマホ）</w:t>
      </w:r>
    </w:p>
    <w:p w14:paraId="08E6344C" w14:textId="6E10D2C5" w:rsidR="00B35DFB" w:rsidRPr="00952686" w:rsidRDefault="00B35DFB" w:rsidP="00952686">
      <w:pPr>
        <w:ind w:firstLineChars="900" w:firstLine="2160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（　　）②テアトルフォンテ</w:t>
      </w:r>
    </w:p>
    <w:p w14:paraId="419FC0B6" w14:textId="667AAFB5" w:rsidR="00B35DFB" w:rsidRPr="00952686" w:rsidRDefault="00B35DFB" w:rsidP="00CF397D">
      <w:pPr>
        <w:spacing w:line="360" w:lineRule="auto"/>
        <w:ind w:firstLineChars="450" w:firstLine="1080"/>
        <w:rPr>
          <w:rFonts w:asciiTheme="minorEastAsia" w:hAnsiTheme="minorEastAsia"/>
          <w:szCs w:val="24"/>
          <w:u w:val="single"/>
        </w:rPr>
      </w:pPr>
      <w:r w:rsidRPr="00952686">
        <w:rPr>
          <w:rFonts w:asciiTheme="minorEastAsia" w:hAnsiTheme="minorEastAsia" w:hint="eastAsia"/>
          <w:szCs w:val="24"/>
        </w:rPr>
        <w:t xml:space="preserve">歯科医院名　</w:t>
      </w:r>
      <w:r w:rsidRPr="00952686">
        <w:rPr>
          <w:rFonts w:asciiTheme="minorEastAsia" w:hAnsiTheme="minorEastAsia" w:hint="eastAsia"/>
          <w:szCs w:val="24"/>
          <w:u w:val="single"/>
        </w:rPr>
        <w:t xml:space="preserve">　　　　　　　　　　　　　　　</w:t>
      </w:r>
      <w:r w:rsidR="00E47490" w:rsidRPr="00952686">
        <w:rPr>
          <w:rFonts w:asciiTheme="minorEastAsia" w:hAnsiTheme="minorEastAsia"/>
          <w:szCs w:val="24"/>
        </w:rPr>
        <w:t xml:space="preserve">  </w:t>
      </w:r>
      <w:r w:rsidRPr="00952686">
        <w:rPr>
          <w:rFonts w:asciiTheme="minorEastAsia" w:hAnsiTheme="minorEastAsia" w:hint="eastAsia"/>
          <w:szCs w:val="24"/>
        </w:rPr>
        <w:t xml:space="preserve">お名前　　</w:t>
      </w:r>
      <w:r w:rsidRPr="00952686">
        <w:rPr>
          <w:rFonts w:asciiTheme="minorEastAsia" w:hAnsiTheme="minorEastAsia" w:hint="eastAsia"/>
          <w:szCs w:val="24"/>
          <w:u w:val="single"/>
        </w:rPr>
        <w:t xml:space="preserve">　　　　　　　　　　　　　　　</w:t>
      </w:r>
    </w:p>
    <w:p w14:paraId="28B0D219" w14:textId="77777777" w:rsidR="00B35DFB" w:rsidRPr="00952686" w:rsidRDefault="00B35DFB" w:rsidP="00B35DFB">
      <w:pPr>
        <w:spacing w:line="360" w:lineRule="auto"/>
        <w:rPr>
          <w:rFonts w:asciiTheme="minorEastAsia" w:hAnsiTheme="minorEastAsia"/>
          <w:szCs w:val="24"/>
        </w:rPr>
      </w:pPr>
      <w:r w:rsidRPr="00952686">
        <w:rPr>
          <w:rFonts w:asciiTheme="minorEastAsia" w:hAnsiTheme="minorEastAsia" w:hint="eastAsia"/>
          <w:szCs w:val="24"/>
        </w:rPr>
        <w:t>・いずれも欠席の方で録画DVDをご希望の方は○をしてください　（　　　）DVDを希望する</w:t>
      </w:r>
    </w:p>
    <w:p w14:paraId="65B8BFC1" w14:textId="13DC983A" w:rsidR="003F4BB5" w:rsidRDefault="003F4BB5" w:rsidP="003F4BB5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【</w:t>
      </w:r>
      <w:r w:rsidRPr="003F4BB5">
        <w:rPr>
          <w:rFonts w:asciiTheme="minorEastAsia" w:hAnsiTheme="minorEastAsia" w:cs="ＭＳ Ｐゴシック" w:hint="eastAsia"/>
          <w:kern w:val="0"/>
          <w:szCs w:val="24"/>
        </w:rPr>
        <w:t xml:space="preserve">Cisco　</w:t>
      </w:r>
      <w:proofErr w:type="spellStart"/>
      <w:r w:rsidRPr="003F4BB5">
        <w:rPr>
          <w:rFonts w:asciiTheme="minorEastAsia" w:hAnsiTheme="minorEastAsia" w:cs="ＭＳ Ｐゴシック" w:hint="eastAsia"/>
          <w:kern w:val="0"/>
          <w:szCs w:val="24"/>
        </w:rPr>
        <w:t>Webex</w:t>
      </w:r>
      <w:proofErr w:type="spellEnd"/>
      <w:r>
        <w:rPr>
          <w:rFonts w:ascii="ＭＳ 明朝" w:eastAsia="ＭＳ 明朝" w:hAnsi="ＭＳ 明朝" w:hint="eastAsia"/>
          <w:szCs w:val="24"/>
        </w:rPr>
        <w:t>への接続方法】</w:t>
      </w:r>
    </w:p>
    <w:p w14:paraId="7BA145CC" w14:textId="06429AC8" w:rsidR="003F4BB5" w:rsidRDefault="006B6852" w:rsidP="003F4BB5">
      <w:pPr>
        <w:pStyle w:val="af1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お知らせいただいたメールアドレスへ</w:t>
      </w:r>
      <w:r w:rsidR="00B35DFB">
        <w:rPr>
          <w:rFonts w:ascii="ＭＳ 明朝" w:eastAsia="ＭＳ 明朝" w:hAnsi="ＭＳ 明朝"/>
          <w:sz w:val="24"/>
          <w:szCs w:val="24"/>
        </w:rPr>
        <w:t>WEB</w:t>
      </w:r>
      <w:r w:rsidR="00B35DFB">
        <w:rPr>
          <w:rFonts w:ascii="ＭＳ 明朝" w:eastAsia="ＭＳ 明朝" w:hAnsi="ＭＳ 明朝" w:hint="eastAsia"/>
          <w:sz w:val="24"/>
          <w:szCs w:val="24"/>
        </w:rPr>
        <w:t>会議泉区歯科医師会</w:t>
      </w:r>
      <w:r w:rsidR="003F4BB5" w:rsidRPr="00F839CC">
        <w:rPr>
          <w:rFonts w:ascii="ＭＳ 明朝" w:eastAsia="ＭＳ 明朝" w:hAnsi="ＭＳ 明朝" w:hint="eastAsia"/>
          <w:sz w:val="24"/>
          <w:szCs w:val="24"/>
        </w:rPr>
        <w:t>より招待メール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3F4BB5" w:rsidRPr="00F839CC">
        <w:rPr>
          <w:rFonts w:ascii="ＭＳ 明朝" w:eastAsia="ＭＳ 明朝" w:hAnsi="ＭＳ 明朝" w:hint="eastAsia"/>
          <w:sz w:val="24"/>
          <w:szCs w:val="24"/>
        </w:rPr>
        <w:t>届きます。その中のＵＲＬをクリックしてください。</w:t>
      </w:r>
    </w:p>
    <w:p w14:paraId="74FF9885" w14:textId="3683404E" w:rsidR="003F4BB5" w:rsidRPr="00F839CC" w:rsidRDefault="003F4BB5" w:rsidP="003F4BB5">
      <w:pPr>
        <w:pStyle w:val="af1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5ABD2" wp14:editId="69FD661D">
                <wp:simplePos x="0" y="0"/>
                <wp:positionH relativeFrom="margin">
                  <wp:posOffset>1638300</wp:posOffset>
                </wp:positionH>
                <wp:positionV relativeFrom="paragraph">
                  <wp:posOffset>247650</wp:posOffset>
                </wp:positionV>
                <wp:extent cx="495300" cy="17145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F218" id="正方形/長方形 8" o:spid="_x0000_s1026" style="position:absolute;left:0;text-align:left;margin-left:129pt;margin-top:19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" filled="f" strokecolor="red" strokeweight="3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ご自身のＰＣやスマホに「Cisco 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Webex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」がインストールされていない場合は、下の画面となりますので、　　　をクリックして、予めインストールしてください。</w:t>
      </w:r>
    </w:p>
    <w:p w14:paraId="4F352660" w14:textId="0C5F97A7" w:rsidR="003F4BB5" w:rsidRDefault="006B6852" w:rsidP="006B6852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2B70" wp14:editId="368FFF2B">
                <wp:simplePos x="0" y="0"/>
                <wp:positionH relativeFrom="column">
                  <wp:posOffset>761365</wp:posOffset>
                </wp:positionH>
                <wp:positionV relativeFrom="paragraph">
                  <wp:posOffset>1781810</wp:posOffset>
                </wp:positionV>
                <wp:extent cx="800100" cy="381000"/>
                <wp:effectExtent l="38100" t="3810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E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9.95pt;margin-top:140.3pt;width:63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" strokecolor="red" strokeweight="6pt">
                <v:stroke endarrow="block" joinstyle="miter"/>
              </v:shape>
            </w:pict>
          </mc:Fallback>
        </mc:AlternateContent>
      </w:r>
      <w:r w:rsidR="00ED35D5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2B462" wp14:editId="2D7CE586">
                <wp:simplePos x="0" y="0"/>
                <wp:positionH relativeFrom="column">
                  <wp:posOffset>5372761</wp:posOffset>
                </wp:positionH>
                <wp:positionV relativeFrom="paragraph">
                  <wp:posOffset>739529</wp:posOffset>
                </wp:positionV>
                <wp:extent cx="623570" cy="348094"/>
                <wp:effectExtent l="0" t="0" r="508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48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F35CB" w14:textId="77777777" w:rsidR="00C07B88" w:rsidRPr="00ED35D5" w:rsidRDefault="00C07B88" w:rsidP="00ED35D5">
                            <w:pPr>
                              <w:spacing w:line="100" w:lineRule="exact"/>
                              <w:ind w:firstLineChars="50" w:firstLine="5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</w:rPr>
                            </w:pPr>
                            <w:r w:rsidRPr="00ED35D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</w:rPr>
                              <w:t>令和２年度</w:t>
                            </w:r>
                          </w:p>
                          <w:p w14:paraId="6EB6C726" w14:textId="54107902" w:rsidR="00C07B88" w:rsidRPr="00ED35D5" w:rsidRDefault="00C07B88" w:rsidP="00ED35D5">
                            <w:pPr>
                              <w:spacing w:line="100" w:lineRule="exact"/>
                              <w:ind w:firstLineChars="100" w:firstLine="10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ED35D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0"/>
                                <w:szCs w:val="8"/>
                              </w:rPr>
                              <w:t>夏の例会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B462" id="正方形/長方形 15" o:spid="_x0000_s1026" style="position:absolute;margin-left:423.05pt;margin-top:58.25pt;width:49.1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" fillcolor="#f2f2f2 [3052]" stroked="f" strokeweight="1pt">
                <v:textbox>
                  <w:txbxContent>
                    <w:p w14:paraId="16FF35CB" w14:textId="77777777" w:rsidR="00C07B88" w:rsidRPr="00ED35D5" w:rsidRDefault="00C07B88" w:rsidP="00ED35D5">
                      <w:pPr>
                        <w:spacing w:line="100" w:lineRule="exact"/>
                        <w:ind w:firstLineChars="50" w:firstLine="50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0"/>
                          <w:szCs w:val="8"/>
                        </w:rPr>
                      </w:pPr>
                      <w:r w:rsidRPr="00ED35D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0"/>
                          <w:szCs w:val="8"/>
                        </w:rPr>
                        <w:t>令和２年度</w:t>
                      </w:r>
                    </w:p>
                    <w:p w14:paraId="6EB6C726" w14:textId="54107902" w:rsidR="00C07B88" w:rsidRPr="00ED35D5" w:rsidRDefault="00C07B88" w:rsidP="00ED35D5">
                      <w:pPr>
                        <w:spacing w:line="100" w:lineRule="exact"/>
                        <w:ind w:firstLineChars="100" w:firstLine="100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 w:rsidRPr="00ED35D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0"/>
                          <w:szCs w:val="8"/>
                        </w:rPr>
                        <w:t>夏の例会</w:t>
                      </w:r>
                    </w:p>
                  </w:txbxContent>
                </v:textbox>
              </v:rect>
            </w:pict>
          </mc:Fallback>
        </mc:AlternateContent>
      </w:r>
      <w:r w:rsidR="00C07B88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A44F0" wp14:editId="005832DD">
                <wp:simplePos x="0" y="0"/>
                <wp:positionH relativeFrom="column">
                  <wp:posOffset>2089619</wp:posOffset>
                </wp:positionH>
                <wp:positionV relativeFrom="paragraph">
                  <wp:posOffset>307975</wp:posOffset>
                </wp:positionV>
                <wp:extent cx="803082" cy="170926"/>
                <wp:effectExtent l="0" t="0" r="0" b="6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1709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2F7E0" w14:textId="0B62687F" w:rsidR="00C07B88" w:rsidRPr="00C07B88" w:rsidRDefault="00C07B88" w:rsidP="00C07B88">
                            <w:pPr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C07B8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6"/>
                                <w:szCs w:val="4"/>
                              </w:rPr>
                              <w:t>令和２年度　夏の例会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44F0" id="正方形/長方形 16" o:spid="_x0000_s1027" style="position:absolute;margin-left:164.55pt;margin-top:24.25pt;width:63.25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" fillcolor="#f2f2f2 [3052]" stroked="f" strokeweight="1pt">
                <v:textbox>
                  <w:txbxContent>
                    <w:p w14:paraId="5A42F7E0" w14:textId="0B62687F" w:rsidR="00C07B88" w:rsidRPr="00C07B88" w:rsidRDefault="00C07B88" w:rsidP="00C07B88">
                      <w:pPr>
                        <w:spacing w:line="1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18"/>
                        </w:rPr>
                      </w:pPr>
                      <w:r w:rsidRPr="00C07B8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6"/>
                          <w:szCs w:val="4"/>
                        </w:rPr>
                        <w:t>令和２年度　夏の例会</w:t>
                      </w:r>
                    </w:p>
                  </w:txbxContent>
                </v:textbox>
              </v:rect>
            </w:pict>
          </mc:Fallback>
        </mc:AlternateContent>
      </w:r>
      <w:r w:rsidR="003F4BB5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343AC" wp14:editId="2F1441FA">
                <wp:simplePos x="0" y="0"/>
                <wp:positionH relativeFrom="margin">
                  <wp:posOffset>5819775</wp:posOffset>
                </wp:positionH>
                <wp:positionV relativeFrom="paragraph">
                  <wp:posOffset>409575</wp:posOffset>
                </wp:positionV>
                <wp:extent cx="495300" cy="1714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803A" id="正方形/長方形 9" o:spid="_x0000_s1026" style="position:absolute;left:0;text-align:left;margin-left:458.25pt;margin-top:32.25pt;width:3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" filled="f" strokecolor="red" strokeweight="3pt">
                <w10:wrap anchorx="margin"/>
              </v:rect>
            </w:pict>
          </mc:Fallback>
        </mc:AlternateContent>
      </w:r>
      <w:r w:rsidR="003F4BB5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7814F" wp14:editId="56B88DC3">
                <wp:simplePos x="0" y="0"/>
                <wp:positionH relativeFrom="column">
                  <wp:posOffset>6105525</wp:posOffset>
                </wp:positionH>
                <wp:positionV relativeFrom="paragraph">
                  <wp:posOffset>695324</wp:posOffset>
                </wp:positionV>
                <wp:extent cx="238125" cy="495300"/>
                <wp:effectExtent l="57150" t="38100" r="4762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95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78F3" id="直線矢印コネクタ 10" o:spid="_x0000_s1026" type="#_x0000_t32" style="position:absolute;left:0;text-align:left;margin-left:480.75pt;margin-top:54.75pt;width:18.75pt;height:3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" strokecolor="red" strokeweight="6pt">
                <v:stroke endarrow="block" joinstyle="miter"/>
              </v:shape>
            </w:pict>
          </mc:Fallback>
        </mc:AlternateContent>
      </w:r>
      <w:r w:rsidR="003F4BB5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586C" wp14:editId="4403CDE6">
                <wp:simplePos x="0" y="0"/>
                <wp:positionH relativeFrom="margin">
                  <wp:posOffset>9525</wp:posOffset>
                </wp:positionH>
                <wp:positionV relativeFrom="paragraph">
                  <wp:posOffset>2207260</wp:posOffset>
                </wp:positionV>
                <wp:extent cx="666750" cy="2286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13A0" id="正方形/長方形 4" o:spid="_x0000_s1026" style="position:absolute;left:0;text-align:left;margin-left:.75pt;margin-top:173.8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" filled="f" strokecolor="red" strokeweight="3pt">
                <w10:wrap anchorx="margin"/>
              </v:rect>
            </w:pict>
          </mc:Fallback>
        </mc:AlternateContent>
      </w:r>
      <w:r w:rsidR="003F4BB5">
        <w:rPr>
          <w:noProof/>
        </w:rPr>
        <w:drawing>
          <wp:inline distT="0" distB="0" distL="0" distR="0" wp14:anchorId="60FEBFE7" wp14:editId="2814F3EF">
            <wp:extent cx="4674391" cy="2275633"/>
            <wp:effectExtent l="38100" t="38100" r="88265" b="869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720" b="3742"/>
                    <a:stretch/>
                  </pic:blipFill>
                  <pic:spPr bwMode="auto">
                    <a:xfrm>
                      <a:off x="0" y="0"/>
                      <a:ext cx="4743040" cy="2309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4BB5">
        <w:rPr>
          <w:rFonts w:ascii="ＭＳ 明朝" w:eastAsia="ＭＳ 明朝" w:hAnsi="ＭＳ 明朝" w:hint="eastAsia"/>
          <w:szCs w:val="24"/>
        </w:rPr>
        <w:t xml:space="preserve">　　</w:t>
      </w:r>
      <w:r w:rsidR="003F4BB5">
        <w:rPr>
          <w:rFonts w:ascii="ＭＳ 明朝" w:eastAsia="ＭＳ 明朝" w:hAnsi="ＭＳ 明朝"/>
          <w:noProof/>
          <w:szCs w:val="24"/>
        </w:rPr>
        <w:drawing>
          <wp:inline distT="0" distB="0" distL="0" distR="0" wp14:anchorId="46DEEAB2" wp14:editId="70DE8474">
            <wp:extent cx="1085850" cy="2350383"/>
            <wp:effectExtent l="38100" t="38100" r="95250" b="8826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4" cy="24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D767F8" w14:textId="7B78849A" w:rsidR="003F4BB5" w:rsidRPr="003F4BB5" w:rsidRDefault="003F4BB5" w:rsidP="003F4BB5">
      <w:pPr>
        <w:pStyle w:val="af1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インストール後、再度招待メール内のＵＲＬをクリックし、ミーティングに参加してください。</w:t>
      </w:r>
      <w:r w:rsidR="00587379">
        <w:rPr>
          <w:rFonts w:ascii="ＭＳ 明朝" w:eastAsia="ＭＳ 明朝" w:hAnsi="ＭＳ 明朝" w:hint="eastAsia"/>
          <w:sz w:val="24"/>
          <w:szCs w:val="24"/>
        </w:rPr>
        <w:t>（２．へ進む）</w:t>
      </w:r>
    </w:p>
    <w:p w14:paraId="0ABC6B1D" w14:textId="77777777" w:rsidR="003F4BB5" w:rsidRPr="00542A03" w:rsidRDefault="003F4BB5" w:rsidP="003F4BB5">
      <w:pPr>
        <w:pStyle w:val="af1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42A03">
        <w:rPr>
          <w:rFonts w:ascii="ＭＳ 明朝" w:eastAsia="ＭＳ 明朝" w:hAnsi="ＭＳ 明朝" w:hint="eastAsia"/>
          <w:sz w:val="24"/>
          <w:szCs w:val="24"/>
        </w:rPr>
        <w:t>ＰＣ</w:t>
      </w:r>
      <w:r>
        <w:rPr>
          <w:rFonts w:ascii="ＭＳ 明朝" w:eastAsia="ＭＳ 明朝" w:hAnsi="ＭＳ 明朝" w:hint="eastAsia"/>
          <w:sz w:val="24"/>
          <w:szCs w:val="24"/>
        </w:rPr>
        <w:t>やスマホ</w:t>
      </w:r>
      <w:r w:rsidRPr="00542A03">
        <w:rPr>
          <w:rFonts w:ascii="ＭＳ 明朝" w:eastAsia="ＭＳ 明朝" w:hAnsi="ＭＳ 明朝" w:hint="eastAsia"/>
          <w:sz w:val="24"/>
          <w:szCs w:val="24"/>
        </w:rPr>
        <w:t>にあらかじめインストールされている場合は、下の画面となりますので、</w:t>
      </w:r>
    </w:p>
    <w:p w14:paraId="7965FF17" w14:textId="77777777" w:rsidR="003F4BB5" w:rsidRPr="0038171A" w:rsidRDefault="003F4BB5" w:rsidP="003F4BB5">
      <w:pPr>
        <w:ind w:firstLineChars="200" w:firstLine="48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「Cisco </w:t>
      </w:r>
      <w:proofErr w:type="spellStart"/>
      <w:r>
        <w:rPr>
          <w:rFonts w:ascii="ＭＳ 明朝" w:eastAsia="ＭＳ 明朝" w:hAnsi="ＭＳ 明朝" w:hint="eastAsia"/>
          <w:szCs w:val="24"/>
        </w:rPr>
        <w:t>Webex</w:t>
      </w:r>
      <w:proofErr w:type="spellEnd"/>
      <w:r>
        <w:rPr>
          <w:rFonts w:ascii="ＭＳ 明朝" w:eastAsia="ＭＳ 明朝" w:hAnsi="ＭＳ 明朝"/>
          <w:szCs w:val="24"/>
        </w:rPr>
        <w:t xml:space="preserve"> Meeting </w:t>
      </w:r>
      <w:r>
        <w:rPr>
          <w:rFonts w:ascii="ＭＳ 明朝" w:eastAsia="ＭＳ 明朝" w:hAnsi="ＭＳ 明朝" w:hint="eastAsia"/>
          <w:szCs w:val="24"/>
        </w:rPr>
        <w:t>を開く」又は「参加」をクリックしてください。</w:t>
      </w:r>
    </w:p>
    <w:p w14:paraId="58F8011A" w14:textId="77777777" w:rsidR="003F4BB5" w:rsidRDefault="003F4BB5" w:rsidP="003F4BB5">
      <w:pPr>
        <w:jc w:val="left"/>
        <w:rPr>
          <w:rFonts w:ascii="ＭＳ 明朝" w:eastAsia="ＭＳ 明朝" w:hAnsi="ＭＳ 明朝"/>
          <w:szCs w:val="24"/>
        </w:rPr>
      </w:pPr>
      <w:r w:rsidRPr="00066B17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C5585" wp14:editId="59B9A110">
                <wp:simplePos x="0" y="0"/>
                <wp:positionH relativeFrom="column">
                  <wp:posOffset>4752975</wp:posOffset>
                </wp:positionH>
                <wp:positionV relativeFrom="paragraph">
                  <wp:posOffset>1238250</wp:posOffset>
                </wp:positionV>
                <wp:extent cx="428625" cy="419100"/>
                <wp:effectExtent l="38100" t="38100" r="4762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19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AA3C" id="直線矢印コネクタ 14" o:spid="_x0000_s1026" type="#_x0000_t32" style="position:absolute;left:0;text-align:left;margin-left:374.25pt;margin-top:97.5pt;width:3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" strokecolor="red" strokeweight="6pt">
                <v:stroke endarrow="block" joinstyle="miter"/>
              </v:shape>
            </w:pict>
          </mc:Fallback>
        </mc:AlternateContent>
      </w:r>
      <w:r w:rsidRPr="00066B17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4C32C" wp14:editId="51A03916">
                <wp:simplePos x="0" y="0"/>
                <wp:positionH relativeFrom="margin">
                  <wp:posOffset>5200650</wp:posOffset>
                </wp:positionH>
                <wp:positionV relativeFrom="paragraph">
                  <wp:posOffset>1752600</wp:posOffset>
                </wp:positionV>
                <wp:extent cx="495300" cy="17145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2A64" id="正方形/長方形 13" o:spid="_x0000_s1026" style="position:absolute;left:0;text-align:left;margin-left:409.5pt;margin-top:138pt;width:3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" filled="f" strokecolor="red" strokeweight="3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AF37C" wp14:editId="411BA481">
                <wp:simplePos x="0" y="0"/>
                <wp:positionH relativeFrom="column">
                  <wp:posOffset>1000125</wp:posOffset>
                </wp:positionH>
                <wp:positionV relativeFrom="paragraph">
                  <wp:posOffset>673735</wp:posOffset>
                </wp:positionV>
                <wp:extent cx="1085850" cy="45719"/>
                <wp:effectExtent l="0" t="152400" r="0" b="1263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098A" id="直線矢印コネクタ 6" o:spid="_x0000_s1026" type="#_x0000_t32" style="position:absolute;left:0;text-align:left;margin-left:78.75pt;margin-top:53.05pt;width:85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B524" wp14:editId="1D6BFC79">
                <wp:simplePos x="0" y="0"/>
                <wp:positionH relativeFrom="column">
                  <wp:posOffset>2133600</wp:posOffset>
                </wp:positionH>
                <wp:positionV relativeFrom="paragraph">
                  <wp:posOffset>523875</wp:posOffset>
                </wp:positionV>
                <wp:extent cx="704850" cy="2381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58D3" id="正方形/長方形 5" o:spid="_x0000_s1026" style="position:absolute;left:0;text-align:left;margin-left:168pt;margin-top:41.25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" filled="f" strokecolor="red" strokeweight="3pt"/>
            </w:pict>
          </mc:Fallback>
        </mc:AlternateContent>
      </w:r>
      <w:r>
        <w:rPr>
          <w:rFonts w:ascii="ＭＳ 明朝" w:eastAsia="ＭＳ 明朝" w:hAnsi="ＭＳ 明朝"/>
          <w:noProof/>
          <w:szCs w:val="24"/>
        </w:rPr>
        <w:drawing>
          <wp:inline distT="0" distB="0" distL="0" distR="0" wp14:anchorId="52C171FE" wp14:editId="623EF46A">
            <wp:extent cx="4674235" cy="2271050"/>
            <wp:effectExtent l="38100" t="38100" r="88265" b="9144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5642"/>
                    <a:stretch/>
                  </pic:blipFill>
                  <pic:spPr bwMode="auto">
                    <a:xfrm>
                      <a:off x="0" y="0"/>
                      <a:ext cx="4759232" cy="231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/>
          <w:noProof/>
          <w:szCs w:val="24"/>
        </w:rPr>
        <w:drawing>
          <wp:inline distT="0" distB="0" distL="0" distR="0" wp14:anchorId="243369DD" wp14:editId="63711794">
            <wp:extent cx="1086908" cy="2352675"/>
            <wp:effectExtent l="38100" t="38100" r="94615" b="857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94" cy="23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4F2414" w14:textId="77777777" w:rsidR="003F4BB5" w:rsidRDefault="003F4BB5" w:rsidP="003F4BB5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【注意事項】</w:t>
      </w:r>
    </w:p>
    <w:p w14:paraId="2027E0BE" w14:textId="6623E7E3" w:rsidR="003F4BB5" w:rsidRDefault="003F4BB5" w:rsidP="003F4BB5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招待メールのＵＲＬからではなく、インストール済みのアプリケーションからミーティングに接続しようとした場合は、ミーティング番号とパスワードが必要となり、接続手順がより煩雑になってしまいます。誤りの基になりますので、前</w:t>
      </w:r>
      <w:r w:rsidR="009C727A">
        <w:rPr>
          <w:rFonts w:ascii="ＭＳ 明朝" w:eastAsia="ＭＳ 明朝" w:hAnsi="ＭＳ 明朝" w:hint="eastAsia"/>
          <w:szCs w:val="24"/>
        </w:rPr>
        <w:t>述</w:t>
      </w:r>
      <w:r>
        <w:rPr>
          <w:rFonts w:ascii="ＭＳ 明朝" w:eastAsia="ＭＳ 明朝" w:hAnsi="ＭＳ 明朝" w:hint="eastAsia"/>
          <w:szCs w:val="24"/>
        </w:rPr>
        <w:t>のとおり招待メールのＵＲＬから接続するようお願いいたします。</w:t>
      </w:r>
    </w:p>
    <w:p w14:paraId="06B7B952" w14:textId="23600FAA" w:rsidR="00C81697" w:rsidRPr="003F4BB5" w:rsidRDefault="003F4BB5" w:rsidP="003F4BB5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招待メールが届かない、うまく接続ができない、やり方がわからない等、困ったことがございましたら、</w:t>
      </w:r>
      <w:r w:rsidR="00B35DFB">
        <w:rPr>
          <w:rFonts w:ascii="ＭＳ 明朝" w:eastAsia="ＭＳ 明朝" w:hAnsi="ＭＳ 明朝" w:hint="eastAsia"/>
          <w:szCs w:val="24"/>
        </w:rPr>
        <w:t>学術</w:t>
      </w:r>
      <w:r w:rsidR="00C07B88">
        <w:rPr>
          <w:rFonts w:ascii="ＭＳ 明朝" w:eastAsia="ＭＳ 明朝" w:hAnsi="ＭＳ 明朝" w:hint="eastAsia"/>
          <w:szCs w:val="24"/>
        </w:rPr>
        <w:t xml:space="preserve">理事　</w:t>
      </w:r>
      <w:r w:rsidR="00B35DFB">
        <w:rPr>
          <w:rFonts w:ascii="ＭＳ 明朝" w:eastAsia="ＭＳ 明朝" w:hAnsi="ＭＳ 明朝" w:hint="eastAsia"/>
          <w:szCs w:val="24"/>
        </w:rPr>
        <w:t>毛呂</w:t>
      </w:r>
      <w:r>
        <w:rPr>
          <w:rFonts w:ascii="ＭＳ 明朝" w:eastAsia="ＭＳ 明朝" w:hAnsi="ＭＳ 明朝" w:hint="eastAsia"/>
          <w:szCs w:val="24"/>
        </w:rPr>
        <w:t>（</w:t>
      </w:r>
      <w:r w:rsidR="0056459D">
        <w:rPr>
          <w:rFonts w:ascii="ＭＳ 明朝" w:eastAsia="ＭＳ 明朝" w:hAnsi="ＭＳ 明朝" w:hint="eastAsia"/>
          <w:szCs w:val="24"/>
        </w:rPr>
        <w:t>8</w:t>
      </w:r>
      <w:r w:rsidR="0056459D">
        <w:rPr>
          <w:rFonts w:ascii="ＭＳ 明朝" w:eastAsia="ＭＳ 明朝" w:hAnsi="ＭＳ 明朝"/>
          <w:szCs w:val="24"/>
        </w:rPr>
        <w:t>00-1188</w:t>
      </w:r>
      <w:r>
        <w:rPr>
          <w:rFonts w:ascii="ＭＳ 明朝" w:eastAsia="ＭＳ 明朝" w:hAnsi="ＭＳ 明朝" w:hint="eastAsia"/>
          <w:szCs w:val="24"/>
        </w:rPr>
        <w:t>）</w:t>
      </w:r>
      <w:r w:rsidR="00C07B88">
        <w:rPr>
          <w:rFonts w:ascii="ＭＳ 明朝" w:eastAsia="ＭＳ 明朝" w:hAnsi="ＭＳ 明朝" w:hint="eastAsia"/>
          <w:szCs w:val="24"/>
        </w:rPr>
        <w:t>まで</w:t>
      </w:r>
      <w:r>
        <w:rPr>
          <w:rFonts w:ascii="ＭＳ 明朝" w:eastAsia="ＭＳ 明朝" w:hAnsi="ＭＳ 明朝" w:hint="eastAsia"/>
          <w:szCs w:val="24"/>
        </w:rPr>
        <w:t>ご連絡ください。</w:t>
      </w:r>
    </w:p>
    <w:sectPr w:rsidR="00C81697" w:rsidRPr="003F4BB5" w:rsidSect="003B77C4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5162" w14:textId="77777777" w:rsidR="00D702DB" w:rsidRDefault="00D702DB" w:rsidP="00166B3B">
      <w:r>
        <w:separator/>
      </w:r>
    </w:p>
  </w:endnote>
  <w:endnote w:type="continuationSeparator" w:id="0">
    <w:p w14:paraId="49A9C797" w14:textId="77777777" w:rsidR="00D702DB" w:rsidRDefault="00D702DB" w:rsidP="00166B3B">
      <w:r>
        <w:continuationSeparator/>
      </w:r>
    </w:p>
  </w:endnote>
  <w:endnote w:type="continuationNotice" w:id="1">
    <w:p w14:paraId="61FD53BB" w14:textId="77777777" w:rsidR="00D702DB" w:rsidRDefault="00D70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panose1 w:val="020B0604020202020204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84CC" w14:textId="77777777" w:rsidR="00166B3B" w:rsidRP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A4A4" w14:textId="77777777" w:rsidR="00D702DB" w:rsidRDefault="00D702DB" w:rsidP="00166B3B">
      <w:r>
        <w:separator/>
      </w:r>
    </w:p>
  </w:footnote>
  <w:footnote w:type="continuationSeparator" w:id="0">
    <w:p w14:paraId="44FB980F" w14:textId="77777777" w:rsidR="00D702DB" w:rsidRDefault="00D702DB" w:rsidP="00166B3B">
      <w:r>
        <w:continuationSeparator/>
      </w:r>
    </w:p>
  </w:footnote>
  <w:footnote w:type="continuationNotice" w:id="1">
    <w:p w14:paraId="7F654608" w14:textId="77777777" w:rsidR="00D702DB" w:rsidRDefault="00D70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39B9" w14:textId="57961F6B" w:rsidR="00166B3B" w:rsidRPr="00082268" w:rsidRDefault="00A66A06" w:rsidP="00082268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F03C54A" wp14:editId="3EB47390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05E2"/>
    <w:multiLevelType w:val="hybridMultilevel"/>
    <w:tmpl w:val="6CD8147A"/>
    <w:lvl w:ilvl="0" w:tplc="7B0E42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AE04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37C96"/>
    <w:rsid w:val="00075371"/>
    <w:rsid w:val="00082268"/>
    <w:rsid w:val="000A371E"/>
    <w:rsid w:val="000A5565"/>
    <w:rsid w:val="000A55B7"/>
    <w:rsid w:val="000A6DE9"/>
    <w:rsid w:val="000B0CE2"/>
    <w:rsid w:val="000D3857"/>
    <w:rsid w:val="000E0AA0"/>
    <w:rsid w:val="000E6EB0"/>
    <w:rsid w:val="000F0DD3"/>
    <w:rsid w:val="001543C6"/>
    <w:rsid w:val="00166170"/>
    <w:rsid w:val="00166B3B"/>
    <w:rsid w:val="0019604B"/>
    <w:rsid w:val="001A3962"/>
    <w:rsid w:val="001C2B41"/>
    <w:rsid w:val="001E4878"/>
    <w:rsid w:val="001F05F1"/>
    <w:rsid w:val="001F2BF0"/>
    <w:rsid w:val="00210D08"/>
    <w:rsid w:val="00221B33"/>
    <w:rsid w:val="00260D0D"/>
    <w:rsid w:val="002B2D06"/>
    <w:rsid w:val="00312025"/>
    <w:rsid w:val="00324460"/>
    <w:rsid w:val="00337331"/>
    <w:rsid w:val="003513D8"/>
    <w:rsid w:val="00362851"/>
    <w:rsid w:val="003676D2"/>
    <w:rsid w:val="00380165"/>
    <w:rsid w:val="0038027E"/>
    <w:rsid w:val="00385D35"/>
    <w:rsid w:val="0039226B"/>
    <w:rsid w:val="003A66C9"/>
    <w:rsid w:val="003B5FF7"/>
    <w:rsid w:val="003B77C4"/>
    <w:rsid w:val="003C4E1F"/>
    <w:rsid w:val="003E63BC"/>
    <w:rsid w:val="003F2BC0"/>
    <w:rsid w:val="003F36BC"/>
    <w:rsid w:val="003F4BB5"/>
    <w:rsid w:val="00403D81"/>
    <w:rsid w:val="00435C92"/>
    <w:rsid w:val="00470422"/>
    <w:rsid w:val="004A2C5F"/>
    <w:rsid w:val="00517926"/>
    <w:rsid w:val="0052061D"/>
    <w:rsid w:val="00556C6A"/>
    <w:rsid w:val="0056459D"/>
    <w:rsid w:val="0056769C"/>
    <w:rsid w:val="00587379"/>
    <w:rsid w:val="005C5BE9"/>
    <w:rsid w:val="0061191E"/>
    <w:rsid w:val="00616B16"/>
    <w:rsid w:val="0063706E"/>
    <w:rsid w:val="00645C9D"/>
    <w:rsid w:val="006500DD"/>
    <w:rsid w:val="00652A72"/>
    <w:rsid w:val="00665A35"/>
    <w:rsid w:val="006916DC"/>
    <w:rsid w:val="006B4E72"/>
    <w:rsid w:val="006B6852"/>
    <w:rsid w:val="00704BDF"/>
    <w:rsid w:val="0071609E"/>
    <w:rsid w:val="00774C7C"/>
    <w:rsid w:val="00780970"/>
    <w:rsid w:val="00792D5A"/>
    <w:rsid w:val="007D2783"/>
    <w:rsid w:val="007E0023"/>
    <w:rsid w:val="00805ABD"/>
    <w:rsid w:val="00840049"/>
    <w:rsid w:val="008F68C3"/>
    <w:rsid w:val="009159A7"/>
    <w:rsid w:val="0092414B"/>
    <w:rsid w:val="0092571F"/>
    <w:rsid w:val="009347A5"/>
    <w:rsid w:val="00934B5B"/>
    <w:rsid w:val="00952686"/>
    <w:rsid w:val="00965FD1"/>
    <w:rsid w:val="00972A55"/>
    <w:rsid w:val="009C727A"/>
    <w:rsid w:val="009D2E5C"/>
    <w:rsid w:val="009F15BF"/>
    <w:rsid w:val="009F1F02"/>
    <w:rsid w:val="00A24A08"/>
    <w:rsid w:val="00A50486"/>
    <w:rsid w:val="00A66A06"/>
    <w:rsid w:val="00AA3E99"/>
    <w:rsid w:val="00AB18B8"/>
    <w:rsid w:val="00AB561F"/>
    <w:rsid w:val="00AB5B70"/>
    <w:rsid w:val="00AC2B0B"/>
    <w:rsid w:val="00AC661E"/>
    <w:rsid w:val="00AD61F4"/>
    <w:rsid w:val="00B06943"/>
    <w:rsid w:val="00B107C5"/>
    <w:rsid w:val="00B35DFB"/>
    <w:rsid w:val="00B54BEB"/>
    <w:rsid w:val="00B61B56"/>
    <w:rsid w:val="00B62080"/>
    <w:rsid w:val="00B87769"/>
    <w:rsid w:val="00B90FF1"/>
    <w:rsid w:val="00B93394"/>
    <w:rsid w:val="00B93CF5"/>
    <w:rsid w:val="00BC7D49"/>
    <w:rsid w:val="00C07B88"/>
    <w:rsid w:val="00C15317"/>
    <w:rsid w:val="00C40D68"/>
    <w:rsid w:val="00C5302F"/>
    <w:rsid w:val="00C63D15"/>
    <w:rsid w:val="00C70E28"/>
    <w:rsid w:val="00C760BE"/>
    <w:rsid w:val="00C81697"/>
    <w:rsid w:val="00C85E84"/>
    <w:rsid w:val="00C96C36"/>
    <w:rsid w:val="00CB0893"/>
    <w:rsid w:val="00CF38E7"/>
    <w:rsid w:val="00CF397D"/>
    <w:rsid w:val="00D01CE9"/>
    <w:rsid w:val="00D05380"/>
    <w:rsid w:val="00D07479"/>
    <w:rsid w:val="00D45948"/>
    <w:rsid w:val="00D702DB"/>
    <w:rsid w:val="00D76FD8"/>
    <w:rsid w:val="00D77CBB"/>
    <w:rsid w:val="00D81940"/>
    <w:rsid w:val="00D84B19"/>
    <w:rsid w:val="00DA2C40"/>
    <w:rsid w:val="00DE73F2"/>
    <w:rsid w:val="00E10894"/>
    <w:rsid w:val="00E351F1"/>
    <w:rsid w:val="00E47490"/>
    <w:rsid w:val="00E527BA"/>
    <w:rsid w:val="00E55807"/>
    <w:rsid w:val="00E60131"/>
    <w:rsid w:val="00E709EF"/>
    <w:rsid w:val="00E859FF"/>
    <w:rsid w:val="00E86DC0"/>
    <w:rsid w:val="00EA64E6"/>
    <w:rsid w:val="00ED35D5"/>
    <w:rsid w:val="00ED603B"/>
    <w:rsid w:val="00ED7829"/>
    <w:rsid w:val="00F01A54"/>
    <w:rsid w:val="00F25DC9"/>
    <w:rsid w:val="00F67D96"/>
    <w:rsid w:val="00F726EF"/>
    <w:rsid w:val="00F73989"/>
    <w:rsid w:val="00FC5080"/>
    <w:rsid w:val="00FD2FB0"/>
    <w:rsid w:val="00FE0B5F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BEEB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character" w:styleId="af0">
    <w:name w:val="Unresolved Mention"/>
    <w:basedOn w:val="a0"/>
    <w:uiPriority w:val="99"/>
    <w:semiHidden/>
    <w:unhideWhenUsed/>
    <w:rsid w:val="00E527B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67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List Paragraph"/>
    <w:basedOn w:val="a"/>
    <w:uiPriority w:val="34"/>
    <w:qFormat/>
    <w:rsid w:val="00E55807"/>
    <w:pPr>
      <w:ind w:leftChars="400" w:left="840"/>
    </w:pPr>
    <w:rPr>
      <w:sz w:val="21"/>
    </w:rPr>
  </w:style>
  <w:style w:type="paragraph" w:styleId="af2">
    <w:name w:val="Plain Text"/>
    <w:basedOn w:val="a"/>
    <w:link w:val="af3"/>
    <w:uiPriority w:val="99"/>
    <w:semiHidden/>
    <w:unhideWhenUsed/>
    <w:rsid w:val="00E55807"/>
    <w:pPr>
      <w:widowControl/>
      <w:jc w:val="left"/>
    </w:pPr>
    <w:rPr>
      <w:rFonts w:ascii="MS UI Gothic" w:eastAsia="MS UI Gothic" w:hAnsi="MS UI Gothic" w:cs="ＭＳ Ｐゴシック"/>
      <w:kern w:val="0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E55807"/>
    <w:rPr>
      <w:rFonts w:ascii="MS UI Gothic" w:eastAsia="MS UI Gothic" w:hAnsi="MS UI Gothic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毛呂 文紀</cp:lastModifiedBy>
  <cp:revision>3</cp:revision>
  <dcterms:created xsi:type="dcterms:W3CDTF">2020-09-30T07:29:00Z</dcterms:created>
  <dcterms:modified xsi:type="dcterms:W3CDTF">2020-09-30T09:39:00Z</dcterms:modified>
</cp:coreProperties>
</file>