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453A9" w14:textId="580CD224" w:rsidR="007B5547" w:rsidRPr="00341153" w:rsidRDefault="00071C6F" w:rsidP="00341153">
      <w:pPr>
        <w:jc w:val="center"/>
        <w:rPr>
          <w:sz w:val="28"/>
          <w:szCs w:val="28"/>
        </w:rPr>
      </w:pPr>
      <w:r>
        <w:rPr>
          <w:rFonts w:hint="eastAsia"/>
          <w:sz w:val="28"/>
          <w:szCs w:val="28"/>
        </w:rPr>
        <w:t>令和</w:t>
      </w:r>
      <w:r w:rsidR="000821A1">
        <w:rPr>
          <w:rFonts w:hint="eastAsia"/>
          <w:sz w:val="28"/>
          <w:szCs w:val="28"/>
        </w:rPr>
        <w:t>３</w:t>
      </w:r>
      <w:r w:rsidR="00341153" w:rsidRPr="00341153">
        <w:rPr>
          <w:sz w:val="28"/>
          <w:szCs w:val="28"/>
        </w:rPr>
        <w:t>年度　泉区歯科医師会</w:t>
      </w:r>
    </w:p>
    <w:p w14:paraId="127A384A" w14:textId="212858A7" w:rsidR="00341153" w:rsidRPr="00341153" w:rsidRDefault="00341153" w:rsidP="00341153">
      <w:pPr>
        <w:jc w:val="center"/>
        <w:rPr>
          <w:sz w:val="28"/>
          <w:szCs w:val="28"/>
        </w:rPr>
      </w:pPr>
      <w:r w:rsidRPr="00341153">
        <w:rPr>
          <w:sz w:val="28"/>
          <w:szCs w:val="28"/>
        </w:rPr>
        <w:t>第</w:t>
      </w:r>
      <w:r w:rsidR="000821A1">
        <w:rPr>
          <w:rFonts w:hint="eastAsia"/>
          <w:sz w:val="28"/>
          <w:szCs w:val="28"/>
        </w:rPr>
        <w:t>１</w:t>
      </w:r>
      <w:r w:rsidRPr="00341153">
        <w:rPr>
          <w:sz w:val="28"/>
          <w:szCs w:val="28"/>
        </w:rPr>
        <w:t>回定時総会議事録</w:t>
      </w:r>
    </w:p>
    <w:p w14:paraId="75CE23B4" w14:textId="1D758D75" w:rsidR="00341153" w:rsidRDefault="00341153" w:rsidP="00341153">
      <w:pPr>
        <w:ind w:firstLineChars="2500" w:firstLine="6000"/>
      </w:pPr>
      <w:r>
        <w:t>日時：</w:t>
      </w:r>
      <w:r w:rsidR="00071C6F">
        <w:rPr>
          <w:rFonts w:hint="eastAsia"/>
        </w:rPr>
        <w:t>令和</w:t>
      </w:r>
      <w:r w:rsidR="00C64ADD">
        <w:rPr>
          <w:rFonts w:hint="eastAsia"/>
        </w:rPr>
        <w:t>３</w:t>
      </w:r>
      <w:r>
        <w:t>年</w:t>
      </w:r>
      <w:r w:rsidR="000821A1">
        <w:rPr>
          <w:rFonts w:hint="eastAsia"/>
        </w:rPr>
        <w:t>４</w:t>
      </w:r>
      <w:r>
        <w:t>月</w:t>
      </w:r>
      <w:r w:rsidR="00C64ADD">
        <w:rPr>
          <w:rFonts w:hint="eastAsia"/>
        </w:rPr>
        <w:t>２</w:t>
      </w:r>
      <w:r w:rsidR="000821A1">
        <w:rPr>
          <w:rFonts w:hint="eastAsia"/>
        </w:rPr>
        <w:t>６</w:t>
      </w:r>
      <w:r>
        <w:t>日（</w:t>
      </w:r>
      <w:r w:rsidR="00C64ADD">
        <w:rPr>
          <w:rFonts w:hint="eastAsia"/>
        </w:rPr>
        <w:t>月</w:t>
      </w:r>
      <w:r>
        <w:t>）</w:t>
      </w:r>
    </w:p>
    <w:p w14:paraId="1E4DEFAA" w14:textId="63A7C89B" w:rsidR="00341153" w:rsidRDefault="00341153">
      <w:r>
        <w:t xml:space="preserve">会員総数　　　</w:t>
      </w:r>
      <w:r w:rsidR="00743C3D">
        <w:rPr>
          <w:rFonts w:hint="eastAsia"/>
        </w:rPr>
        <w:t>６</w:t>
      </w:r>
      <w:r w:rsidR="00522694" w:rsidRPr="00D51734">
        <w:rPr>
          <w:rFonts w:hint="eastAsia"/>
          <w:color w:val="000000" w:themeColor="text1"/>
        </w:rPr>
        <w:t>２</w:t>
      </w:r>
      <w:r>
        <w:t>名</w:t>
      </w:r>
      <w:r w:rsidR="00C64ADD">
        <w:rPr>
          <w:rFonts w:hint="eastAsia"/>
        </w:rPr>
        <w:t xml:space="preserve">、　出席者　</w:t>
      </w:r>
      <w:r w:rsidR="00481AC6">
        <w:rPr>
          <w:rFonts w:hint="eastAsia"/>
        </w:rPr>
        <w:t>２１</w:t>
      </w:r>
      <w:r w:rsidR="00C64ADD">
        <w:rPr>
          <w:rFonts w:hint="eastAsia"/>
        </w:rPr>
        <w:t>名、</w:t>
      </w:r>
      <w:r w:rsidR="00522694" w:rsidRPr="00D51734">
        <w:rPr>
          <w:rFonts w:hint="eastAsia"/>
          <w:color w:val="000000" w:themeColor="text1"/>
        </w:rPr>
        <w:t>有効委任状</w:t>
      </w:r>
      <w:r>
        <w:t xml:space="preserve">　</w:t>
      </w:r>
      <w:r w:rsidR="00481AC6">
        <w:rPr>
          <w:rFonts w:hint="eastAsia"/>
        </w:rPr>
        <w:t>２３</w:t>
      </w:r>
      <w:r>
        <w:t>名</w:t>
      </w:r>
    </w:p>
    <w:p w14:paraId="4AC9B280" w14:textId="46B6D219" w:rsidR="00341153" w:rsidRDefault="00341153"/>
    <w:p w14:paraId="36D1AF7E" w14:textId="77777777" w:rsidR="00341153" w:rsidRDefault="00341153">
      <w:r>
        <w:t>よって今総会は成立いたしました</w:t>
      </w:r>
    </w:p>
    <w:p w14:paraId="25464A32" w14:textId="77777777" w:rsidR="00341153" w:rsidRDefault="00341153"/>
    <w:p w14:paraId="14991657" w14:textId="0DEF3306" w:rsidR="00341153" w:rsidRDefault="00071C6F" w:rsidP="00341153">
      <w:pPr>
        <w:jc w:val="center"/>
      </w:pPr>
      <w:r>
        <w:rPr>
          <w:rFonts w:hint="eastAsia"/>
        </w:rPr>
        <w:t>令和</w:t>
      </w:r>
      <w:r w:rsidR="000821A1">
        <w:rPr>
          <w:rFonts w:hint="eastAsia"/>
        </w:rPr>
        <w:t>２</w:t>
      </w:r>
      <w:r>
        <w:rPr>
          <w:rFonts w:hint="eastAsia"/>
        </w:rPr>
        <w:t>年</w:t>
      </w:r>
      <w:r w:rsidR="00341153">
        <w:t>度</w:t>
      </w:r>
      <w:r w:rsidR="000821A1">
        <w:rPr>
          <w:rFonts w:hint="eastAsia"/>
        </w:rPr>
        <w:t>決算</w:t>
      </w:r>
      <w:r w:rsidR="00341153">
        <w:t>総会</w:t>
      </w:r>
    </w:p>
    <w:p w14:paraId="2B6A051B" w14:textId="08BFDA00" w:rsidR="00341153" w:rsidRDefault="00341153"/>
    <w:p w14:paraId="431AE8EC" w14:textId="3038836D" w:rsidR="00A23E31" w:rsidRPr="006B7313" w:rsidRDefault="00A23E31">
      <w:r>
        <w:rPr>
          <w:rFonts w:hint="eastAsia"/>
        </w:rPr>
        <w:t xml:space="preserve">　　　　　　　　　　　議　　　　長</w:t>
      </w:r>
      <w:r w:rsidRPr="00A23E31">
        <w:rPr>
          <w:rFonts w:hint="eastAsia"/>
        </w:rPr>
        <w:t>：</w:t>
      </w:r>
      <w:r w:rsidR="00E20A90">
        <w:rPr>
          <w:rFonts w:hint="eastAsia"/>
        </w:rPr>
        <w:t>千原　賢士</w:t>
      </w:r>
    </w:p>
    <w:p w14:paraId="1D529CE0" w14:textId="45A5C5F1" w:rsidR="00341153" w:rsidRDefault="00341153" w:rsidP="00A23E31">
      <w:pPr>
        <w:ind w:firstLineChars="1100" w:firstLine="2640"/>
      </w:pPr>
      <w:r>
        <w:t>議事録署名人</w:t>
      </w:r>
      <w:r w:rsidR="00A23E31">
        <w:rPr>
          <w:rFonts w:hint="eastAsia"/>
        </w:rPr>
        <w:t>：</w:t>
      </w:r>
      <w:r w:rsidR="00E20A90">
        <w:rPr>
          <w:rFonts w:hint="eastAsia"/>
        </w:rPr>
        <w:t xml:space="preserve">山崎　</w:t>
      </w:r>
      <w:r w:rsidR="00E20A90" w:rsidRPr="000B53C3">
        <w:rPr>
          <w:rFonts w:ascii="ＭＳ 明朝" w:eastAsia="ＭＳ 明朝" w:hAnsi="ＭＳ 明朝" w:hint="eastAsia"/>
          <w:color w:val="000000" w:themeColor="text1"/>
        </w:rPr>
        <w:t>貴裕</w:t>
      </w:r>
    </w:p>
    <w:p w14:paraId="41DA38D2" w14:textId="77777777" w:rsidR="00341153" w:rsidRPr="000821A1" w:rsidRDefault="00341153">
      <w:pPr>
        <w:rPr>
          <w:szCs w:val="24"/>
        </w:rPr>
      </w:pPr>
      <w:r w:rsidRPr="000821A1">
        <w:rPr>
          <w:szCs w:val="24"/>
        </w:rPr>
        <w:t>議事</w:t>
      </w:r>
    </w:p>
    <w:p w14:paraId="6876991E" w14:textId="77777777" w:rsidR="000821A1" w:rsidRPr="000821A1" w:rsidRDefault="000821A1" w:rsidP="000821A1">
      <w:pPr>
        <w:autoSpaceDE w:val="0"/>
        <w:autoSpaceDN w:val="0"/>
        <w:rPr>
          <w:szCs w:val="24"/>
        </w:rPr>
      </w:pPr>
      <w:r w:rsidRPr="000821A1">
        <w:rPr>
          <w:rFonts w:hint="eastAsia"/>
          <w:szCs w:val="24"/>
        </w:rPr>
        <w:t>第１号議案：泉区歯科医師会令和２年度収入支出決算の承認を求める件</w:t>
      </w:r>
    </w:p>
    <w:p w14:paraId="28F2D9F6" w14:textId="77777777" w:rsidR="00341153" w:rsidRPr="000821A1" w:rsidRDefault="00341153" w:rsidP="00341153">
      <w:pPr>
        <w:rPr>
          <w:szCs w:val="24"/>
        </w:rPr>
      </w:pPr>
    </w:p>
    <w:p w14:paraId="07A0713C" w14:textId="7EEF9144" w:rsidR="00341153" w:rsidRDefault="00341153" w:rsidP="00341153">
      <w:pPr>
        <w:rPr>
          <w:szCs w:val="24"/>
        </w:rPr>
      </w:pPr>
      <w:r w:rsidRPr="000821A1">
        <w:rPr>
          <w:szCs w:val="24"/>
        </w:rPr>
        <w:t>賛成</w:t>
      </w:r>
      <w:r w:rsidR="00A23E31" w:rsidRPr="000821A1">
        <w:rPr>
          <w:rFonts w:hint="eastAsia"/>
          <w:szCs w:val="24"/>
        </w:rPr>
        <w:t>多数</w:t>
      </w:r>
      <w:r w:rsidRPr="000821A1">
        <w:rPr>
          <w:szCs w:val="24"/>
        </w:rPr>
        <w:t>にて</w:t>
      </w:r>
      <w:r w:rsidR="000821A1">
        <w:rPr>
          <w:rFonts w:hint="eastAsia"/>
          <w:szCs w:val="24"/>
        </w:rPr>
        <w:t>上記の</w:t>
      </w:r>
      <w:r w:rsidRPr="000821A1">
        <w:rPr>
          <w:szCs w:val="24"/>
        </w:rPr>
        <w:t>議事について可決いたしました。</w:t>
      </w:r>
    </w:p>
    <w:p w14:paraId="47A4D451" w14:textId="1971EF96" w:rsidR="000821A1" w:rsidRDefault="000821A1" w:rsidP="00341153">
      <w:pPr>
        <w:rPr>
          <w:szCs w:val="24"/>
        </w:rPr>
      </w:pPr>
    </w:p>
    <w:p w14:paraId="4300FDE5" w14:textId="423F3564" w:rsidR="000821A1" w:rsidRPr="00176111" w:rsidRDefault="000821A1" w:rsidP="00341153">
      <w:pPr>
        <w:rPr>
          <w:color w:val="000000" w:themeColor="text1"/>
          <w:szCs w:val="24"/>
        </w:rPr>
      </w:pPr>
      <w:r w:rsidRPr="00176111">
        <w:rPr>
          <w:rFonts w:hint="eastAsia"/>
          <w:color w:val="000000" w:themeColor="text1"/>
          <w:szCs w:val="24"/>
        </w:rPr>
        <w:t>また、その他「新型コロナウイルス感染症経済対策について」</w:t>
      </w:r>
      <w:r w:rsidR="00481AC6" w:rsidRPr="00176111">
        <w:rPr>
          <w:rFonts w:hint="eastAsia"/>
          <w:color w:val="000000" w:themeColor="text1"/>
          <w:szCs w:val="24"/>
        </w:rPr>
        <w:t>に関して、総会に引き続き開催される理事会において協議決定することを報告いたしました。</w:t>
      </w:r>
    </w:p>
    <w:p w14:paraId="105FC309" w14:textId="0DF01B97" w:rsidR="000821A1" w:rsidRDefault="000821A1" w:rsidP="00341153">
      <w:pPr>
        <w:rPr>
          <w:szCs w:val="24"/>
        </w:rPr>
      </w:pPr>
    </w:p>
    <w:p w14:paraId="4F5F36A9" w14:textId="77777777" w:rsidR="00481AC6" w:rsidRPr="000821A1" w:rsidRDefault="00481AC6" w:rsidP="00341153">
      <w:pPr>
        <w:rPr>
          <w:szCs w:val="24"/>
        </w:rPr>
      </w:pPr>
    </w:p>
    <w:p w14:paraId="6BEBDAD9" w14:textId="77777777" w:rsidR="00341153" w:rsidRPr="000821A1" w:rsidRDefault="00341153" w:rsidP="00341153">
      <w:pPr>
        <w:rPr>
          <w:szCs w:val="24"/>
        </w:rPr>
      </w:pPr>
    </w:p>
    <w:p w14:paraId="39C13C21" w14:textId="355F195E" w:rsidR="00341153" w:rsidRPr="000821A1" w:rsidRDefault="00A23E31" w:rsidP="00341153">
      <w:pPr>
        <w:ind w:firstLineChars="1000" w:firstLine="2400"/>
        <w:rPr>
          <w:szCs w:val="24"/>
          <w:u w:val="single"/>
        </w:rPr>
      </w:pPr>
      <w:r w:rsidRPr="000821A1">
        <w:rPr>
          <w:rFonts w:hint="eastAsia"/>
          <w:szCs w:val="24"/>
          <w:u w:val="single"/>
        </w:rPr>
        <w:t>記名</w:t>
      </w:r>
      <w:r w:rsidR="00341153" w:rsidRPr="000821A1">
        <w:rPr>
          <w:szCs w:val="24"/>
          <w:u w:val="single"/>
        </w:rPr>
        <w:t xml:space="preserve">　　　</w:t>
      </w:r>
      <w:r w:rsidR="002E1B13">
        <w:rPr>
          <w:rFonts w:hint="eastAsia"/>
          <w:szCs w:val="24"/>
          <w:u w:val="single"/>
        </w:rPr>
        <w:t>山崎　貴裕</w:t>
      </w:r>
      <w:r w:rsidR="00341153" w:rsidRPr="000821A1">
        <w:rPr>
          <w:szCs w:val="24"/>
          <w:u w:val="single"/>
        </w:rPr>
        <w:t xml:space="preserve">　　　　　　　　　</w:t>
      </w:r>
      <w:r w:rsidRPr="000821A1">
        <w:rPr>
          <w:rFonts w:hint="eastAsia"/>
          <w:szCs w:val="24"/>
          <w:u w:val="single"/>
        </w:rPr>
        <w:t xml:space="preserve">　</w:t>
      </w:r>
    </w:p>
    <w:sectPr w:rsidR="00341153" w:rsidRPr="000821A1" w:rsidSect="00FE5871">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07607" w14:textId="77777777" w:rsidR="00B73226" w:rsidRDefault="00B73226" w:rsidP="006B7313">
      <w:r>
        <w:separator/>
      </w:r>
    </w:p>
  </w:endnote>
  <w:endnote w:type="continuationSeparator" w:id="0">
    <w:p w14:paraId="1AFAC5B7" w14:textId="77777777" w:rsidR="00B73226" w:rsidRDefault="00B73226" w:rsidP="006B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B3C648" w14:textId="77777777" w:rsidR="00B73226" w:rsidRDefault="00B73226" w:rsidP="006B7313">
      <w:r>
        <w:separator/>
      </w:r>
    </w:p>
  </w:footnote>
  <w:footnote w:type="continuationSeparator" w:id="0">
    <w:p w14:paraId="153C18BF" w14:textId="77777777" w:rsidR="00B73226" w:rsidRDefault="00B73226" w:rsidP="006B73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8C207" w14:textId="46C0C09A" w:rsidR="00743C3D" w:rsidRDefault="00743C3D">
    <w:pPr>
      <w:pStyle w:val="a3"/>
    </w:pPr>
    <w:r>
      <w:rPr>
        <w:rFonts w:hint="eastAsia"/>
      </w:rPr>
      <w:t xml:space="preserve">　　　　　　　　　　　　　　　　　　　　　　　　　　　　　　　　　　　総会議事録</w:t>
    </w:r>
    <w:r w:rsidRPr="006D1665">
      <w:rPr>
        <w:rFonts w:asciiTheme="majorEastAsia" w:eastAsiaTheme="majorEastAsia" w:hAnsiTheme="majorEastAsia" w:hint="eastAsia"/>
        <w:noProof/>
        <w:sz w:val="28"/>
        <w:szCs w:val="28"/>
      </w:rPr>
      <w:drawing>
        <wp:anchor distT="0" distB="0" distL="114300" distR="114300" simplePos="0" relativeHeight="251659264" behindDoc="0" locked="0" layoutInCell="1" allowOverlap="1" wp14:anchorId="29DE8F30" wp14:editId="46098059">
          <wp:simplePos x="0" y="0"/>
          <wp:positionH relativeFrom="margin">
            <wp:align>center</wp:align>
          </wp:positionH>
          <wp:positionV relativeFrom="paragraph">
            <wp:posOffset>-180975</wp:posOffset>
          </wp:positionV>
          <wp:extent cx="506739" cy="352425"/>
          <wp:effectExtent l="0" t="0" r="7620" b="0"/>
          <wp:wrapNone/>
          <wp:docPr id="1" name="図 1" descr="スクリーンショット 2017-04-24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スクリーンショット 2017-04-24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9"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53"/>
    <w:rsid w:val="000348D3"/>
    <w:rsid w:val="00067DF3"/>
    <w:rsid w:val="00071C6F"/>
    <w:rsid w:val="000821A1"/>
    <w:rsid w:val="000C1D4C"/>
    <w:rsid w:val="00176111"/>
    <w:rsid w:val="00212004"/>
    <w:rsid w:val="002454B4"/>
    <w:rsid w:val="002E1B13"/>
    <w:rsid w:val="00334239"/>
    <w:rsid w:val="00341153"/>
    <w:rsid w:val="00481AC6"/>
    <w:rsid w:val="00522694"/>
    <w:rsid w:val="006B7313"/>
    <w:rsid w:val="006D496E"/>
    <w:rsid w:val="007104A3"/>
    <w:rsid w:val="00743C3D"/>
    <w:rsid w:val="007B5547"/>
    <w:rsid w:val="009758C4"/>
    <w:rsid w:val="00A23E31"/>
    <w:rsid w:val="00A66395"/>
    <w:rsid w:val="00B73226"/>
    <w:rsid w:val="00BB34E5"/>
    <w:rsid w:val="00C64ADD"/>
    <w:rsid w:val="00D51734"/>
    <w:rsid w:val="00E20A82"/>
    <w:rsid w:val="00E20A90"/>
    <w:rsid w:val="00FD6D5F"/>
    <w:rsid w:val="00FE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C691D1"/>
  <w15:chartTrackingRefBased/>
  <w15:docId w15:val="{64907303-F688-4E82-9442-039ECF894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313"/>
    <w:pPr>
      <w:tabs>
        <w:tab w:val="center" w:pos="4252"/>
        <w:tab w:val="right" w:pos="8504"/>
      </w:tabs>
      <w:snapToGrid w:val="0"/>
    </w:pPr>
  </w:style>
  <w:style w:type="character" w:customStyle="1" w:styleId="a4">
    <w:name w:val="ヘッダー (文字)"/>
    <w:basedOn w:val="a0"/>
    <w:link w:val="a3"/>
    <w:uiPriority w:val="99"/>
    <w:rsid w:val="006B7313"/>
  </w:style>
  <w:style w:type="paragraph" w:styleId="a5">
    <w:name w:val="footer"/>
    <w:basedOn w:val="a"/>
    <w:link w:val="a6"/>
    <w:uiPriority w:val="99"/>
    <w:unhideWhenUsed/>
    <w:rsid w:val="006B7313"/>
    <w:pPr>
      <w:tabs>
        <w:tab w:val="center" w:pos="4252"/>
        <w:tab w:val="right" w:pos="8504"/>
      </w:tabs>
      <w:snapToGrid w:val="0"/>
    </w:pPr>
  </w:style>
  <w:style w:type="character" w:customStyle="1" w:styleId="a6">
    <w:name w:val="フッター (文字)"/>
    <w:basedOn w:val="a0"/>
    <w:link w:val="a5"/>
    <w:uiPriority w:val="99"/>
    <w:rsid w:val="006B7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仁</dc:creator>
  <cp:keywords/>
  <dc:description/>
  <cp:lastModifiedBy>山崎 貴裕</cp:lastModifiedBy>
  <cp:revision>2</cp:revision>
  <dcterms:created xsi:type="dcterms:W3CDTF">2021-05-07T10:35:00Z</dcterms:created>
  <dcterms:modified xsi:type="dcterms:W3CDTF">2021-05-07T10:35:00Z</dcterms:modified>
</cp:coreProperties>
</file>